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7D907DBC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040E68">
        <w:rPr>
          <w:rFonts w:ascii="Arial" w:hAnsi="Arial" w:cs="Arial"/>
          <w:sz w:val="28"/>
          <w:szCs w:val="28"/>
        </w:rPr>
        <w:t>3</w:t>
      </w:r>
      <w:r w:rsidR="001E1492">
        <w:rPr>
          <w:rFonts w:ascii="Arial" w:hAnsi="Arial" w:cs="Arial"/>
          <w:sz w:val="28"/>
          <w:szCs w:val="28"/>
        </w:rPr>
        <w:t>9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BAD31DD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040E68">
        <w:rPr>
          <w:rFonts w:ascii="Arial" w:hAnsi="Arial" w:cs="Arial"/>
          <w:sz w:val="28"/>
          <w:szCs w:val="28"/>
        </w:rPr>
        <w:t>3</w:t>
      </w:r>
      <w:r w:rsidR="001E1492">
        <w:rPr>
          <w:rFonts w:ascii="Arial" w:hAnsi="Arial" w:cs="Arial"/>
          <w:sz w:val="28"/>
          <w:szCs w:val="28"/>
        </w:rPr>
        <w:t>9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1E1492">
        <w:rPr>
          <w:rFonts w:ascii="Arial" w:hAnsi="Arial" w:cs="Arial"/>
          <w:sz w:val="28"/>
          <w:szCs w:val="28"/>
        </w:rPr>
        <w:t>05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1E1492">
        <w:rPr>
          <w:rFonts w:ascii="Arial" w:hAnsi="Arial" w:cs="Arial"/>
          <w:sz w:val="28"/>
          <w:szCs w:val="28"/>
        </w:rPr>
        <w:t>junho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78D033E8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1E1492">
        <w:rPr>
          <w:rFonts w:ascii="Arial" w:hAnsi="Arial" w:cs="Arial"/>
          <w:bCs/>
          <w:sz w:val="28"/>
          <w:szCs w:val="28"/>
        </w:rPr>
        <w:t>Doação de área de terra para extensão da Rua José Quadros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0B747DD6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Lucas </w:t>
      </w:r>
      <w:r w:rsidR="004D09D7">
        <w:rPr>
          <w:rFonts w:ascii="Arial" w:hAnsi="Arial" w:cs="Arial"/>
          <w:sz w:val="28"/>
          <w:szCs w:val="28"/>
        </w:rPr>
        <w:t>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08992255" w:rsidR="007F790B" w:rsidRPr="006663AC" w:rsidRDefault="00B101FB" w:rsidP="007F790B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1E1492" w:rsidRPr="001E1492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Autoriza o Poder Executivo Municipal a receber doação de uma área de terras para </w:t>
      </w:r>
      <w:r w:rsidR="00811564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>extensão</w:t>
      </w:r>
      <w:r w:rsidR="001E1492" w:rsidRPr="001E1492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 de rua</w:t>
      </w:r>
      <w:r w:rsidR="00C02712" w:rsidRPr="006663AC">
        <w:rPr>
          <w:rFonts w:ascii="Arial" w:hAnsi="Arial" w:cs="Arial"/>
          <w:i/>
          <w:iCs/>
          <w:sz w:val="28"/>
          <w:szCs w:val="28"/>
        </w:rPr>
        <w:t>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23812CFA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1E1492">
        <w:rPr>
          <w:rFonts w:ascii="Arial" w:hAnsi="Arial" w:cs="Arial"/>
          <w:sz w:val="28"/>
          <w:szCs w:val="28"/>
        </w:rPr>
        <w:t>05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1E1492">
        <w:rPr>
          <w:rFonts w:ascii="Arial" w:hAnsi="Arial" w:cs="Arial"/>
          <w:sz w:val="28"/>
          <w:szCs w:val="28"/>
        </w:rPr>
        <w:t>junho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60357D">
        <w:rPr>
          <w:rFonts w:ascii="Arial" w:hAnsi="Arial" w:cs="Arial"/>
          <w:sz w:val="28"/>
          <w:szCs w:val="28"/>
        </w:rPr>
        <w:t xml:space="preserve">“autorização para </w:t>
      </w:r>
      <w:r w:rsidR="001E1492">
        <w:rPr>
          <w:rFonts w:ascii="Arial" w:hAnsi="Arial" w:cs="Arial"/>
          <w:sz w:val="28"/>
          <w:szCs w:val="28"/>
        </w:rPr>
        <w:t>o executivo municipal receber doação de área de terras para extensão da Rua José Quadros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0ED0E8A1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publicidade e eficiência, não se descurando estar em consonância com o disposto no Art. 30, incisos I</w:t>
      </w:r>
      <w:r w:rsidR="0060357D">
        <w:rPr>
          <w:rFonts w:ascii="Arial" w:hAnsi="Arial" w:cs="Arial"/>
          <w:sz w:val="28"/>
          <w:szCs w:val="28"/>
        </w:rPr>
        <w:t>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ACA92D6" w14:textId="33A42949" w:rsidR="00700227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1E1492">
        <w:rPr>
          <w:rFonts w:ascii="Arial" w:hAnsi="Arial" w:cs="Arial"/>
          <w:sz w:val="28"/>
          <w:szCs w:val="28"/>
        </w:rPr>
        <w:t>executivo</w:t>
      </w:r>
      <w:r>
        <w:rPr>
          <w:rFonts w:ascii="Arial" w:hAnsi="Arial" w:cs="Arial"/>
          <w:sz w:val="28"/>
          <w:szCs w:val="28"/>
        </w:rPr>
        <w:t xml:space="preserve"> requer autorização para </w:t>
      </w:r>
      <w:r w:rsidR="001E1492">
        <w:rPr>
          <w:rFonts w:ascii="Arial" w:hAnsi="Arial" w:cs="Arial"/>
          <w:sz w:val="28"/>
          <w:szCs w:val="28"/>
        </w:rPr>
        <w:t>receber área de terras para a extensão da Rua José Quadros, setor 220, centro do município.</w:t>
      </w:r>
    </w:p>
    <w:p w14:paraId="0499E64C" w14:textId="77777777" w:rsidR="00C56498" w:rsidRDefault="00C5649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F9F3132" w14:textId="4385F1CC" w:rsidR="001E1492" w:rsidRPr="00B67698" w:rsidRDefault="001E1492" w:rsidP="00335610">
      <w:pPr>
        <w:spacing w:after="0" w:line="360" w:lineRule="auto"/>
        <w:ind w:firstLine="2268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Impende salientar que no âmbito de suas prerrogativas o poder executivo municipal consoante art. 6, inciso V e XII, da Lei Orgânica </w:t>
      </w:r>
      <w:r w:rsidR="00B67698" w:rsidRPr="00B67698">
        <w:rPr>
          <w:rFonts w:ascii="Arial" w:hAnsi="Arial" w:cs="Arial"/>
          <w:i/>
          <w:iCs/>
          <w:sz w:val="28"/>
          <w:szCs w:val="28"/>
        </w:rPr>
        <w:t>“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poderá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dministrar seus bens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 xml:space="preserve"> adquiri-los e aliená-los, aceitar doações e dispor de sua aplicação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, bem como r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egulamentar a utilização dos logradouros Públicos</w:t>
      </w:r>
      <w:r w:rsidR="00B67698" w:rsidRPr="00B67698"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59546BE4" w14:textId="77777777" w:rsidR="00C56498" w:rsidRDefault="00C5649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4F6732F" w14:textId="1F249427" w:rsidR="001E1492" w:rsidRDefault="00B67698" w:rsidP="00335610">
      <w:pPr>
        <w:spacing w:after="0" w:line="360" w:lineRule="auto"/>
        <w:ind w:firstLine="2268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B67698">
        <w:rPr>
          <w:rFonts w:ascii="Arial" w:hAnsi="Arial" w:cs="Arial"/>
          <w:sz w:val="28"/>
          <w:szCs w:val="28"/>
        </w:rPr>
        <w:t xml:space="preserve">Para além o art. 8, inciso IV, do precitado ordenamento, refere ser de competência do município </w:t>
      </w:r>
      <w:r w:rsidRPr="00B67698">
        <w:rPr>
          <w:rFonts w:ascii="Arial" w:hAnsi="Arial" w:cs="Arial"/>
          <w:sz w:val="28"/>
          <w:szCs w:val="28"/>
        </w:rPr>
        <w:t>concorrentemente com a União ou o Estado</w:t>
      </w:r>
      <w:r w:rsidRPr="00B6769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“</w:t>
      </w:r>
      <w:r w:rsidRPr="00B67698">
        <w:rPr>
          <w:rFonts w:ascii="Arial" w:hAnsi="Arial" w:cs="Arial"/>
          <w:b/>
          <w:bCs/>
          <w:i/>
          <w:iCs/>
          <w:sz w:val="28"/>
          <w:szCs w:val="28"/>
        </w:rPr>
        <w:t>abrir e conservar estradas e caminhos e, determinar a execução de serviços públicos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”.</w:t>
      </w:r>
    </w:p>
    <w:p w14:paraId="42A0D734" w14:textId="77777777" w:rsidR="00C56498" w:rsidRDefault="00C5649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6179D53" w14:textId="16BBEDDC" w:rsidR="00B67698" w:rsidRPr="00B67698" w:rsidRDefault="00B6769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Ademais, compete a esta casa legislativa dispor acerca da matéria em tutela, com esteio no art. 39, inciso </w:t>
      </w:r>
      <w:r w:rsidRPr="00B67698">
        <w:rPr>
          <w:rFonts w:ascii="Arial" w:hAnsi="Arial" w:cs="Arial"/>
          <w:sz w:val="28"/>
          <w:szCs w:val="28"/>
        </w:rPr>
        <w:t>XII</w:t>
      </w:r>
      <w:r w:rsidRPr="00B67698">
        <w:rPr>
          <w:rFonts w:ascii="Arial" w:hAnsi="Arial" w:cs="Arial"/>
          <w:sz w:val="28"/>
          <w:szCs w:val="28"/>
        </w:rPr>
        <w:t>, da Lei Orgânica.</w:t>
      </w:r>
    </w:p>
    <w:p w14:paraId="7C31E183" w14:textId="77777777" w:rsidR="00C56498" w:rsidRDefault="00C5649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904B833" w14:textId="2F6CCE44" w:rsidR="00B67698" w:rsidRPr="00B67698" w:rsidRDefault="00B67698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B67698">
        <w:rPr>
          <w:rFonts w:ascii="Arial" w:hAnsi="Arial" w:cs="Arial"/>
          <w:sz w:val="28"/>
          <w:szCs w:val="28"/>
        </w:rPr>
        <w:t xml:space="preserve">No tocante ao processo legislativo e seu seguimento para aprovação de Projeto de Lei que verse acerca da aquisição de bens imóveis por doação com encargos a aprovação </w:t>
      </w:r>
      <w:r w:rsidRPr="00B67698">
        <w:rPr>
          <w:rFonts w:ascii="Arial" w:hAnsi="Arial" w:cs="Arial"/>
          <w:sz w:val="28"/>
          <w:szCs w:val="28"/>
        </w:rPr>
        <w:lastRenderedPageBreak/>
        <w:t>dependerá da obtenção de voto favorável 2/3 dos membros da câmara, a teor do que assevera o art. 17, § 5º, inciso I, alínea “c”, da Lei Orgânica.</w:t>
      </w:r>
    </w:p>
    <w:p w14:paraId="12868C36" w14:textId="77777777" w:rsidR="00C40FBB" w:rsidRDefault="00C40FBB" w:rsidP="00C5649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DE0E1DF" w14:textId="6E918B36" w:rsidR="00314A02" w:rsidRDefault="00C40FBB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efeito,</w:t>
      </w:r>
      <w:r w:rsidR="00E771C3">
        <w:rPr>
          <w:rFonts w:ascii="Arial" w:hAnsi="Arial" w:cs="Arial"/>
          <w:sz w:val="28"/>
          <w:szCs w:val="28"/>
        </w:rPr>
        <w:t xml:space="preserve"> </w:t>
      </w:r>
      <w:r w:rsidR="008D6891">
        <w:rPr>
          <w:rFonts w:ascii="Arial" w:hAnsi="Arial" w:cs="Arial"/>
          <w:sz w:val="28"/>
          <w:szCs w:val="28"/>
        </w:rPr>
        <w:t>em</w:t>
      </w:r>
      <w:r w:rsidR="00E771C3">
        <w:rPr>
          <w:rFonts w:ascii="Arial" w:hAnsi="Arial" w:cs="Arial"/>
          <w:sz w:val="28"/>
          <w:szCs w:val="28"/>
        </w:rPr>
        <w:t xml:space="preserve"> vista do explanado esta comissão legislativa manifesta-se favoravelmente </w:t>
      </w:r>
      <w:r w:rsidR="00DE0A48">
        <w:rPr>
          <w:rFonts w:ascii="Arial" w:hAnsi="Arial" w:cs="Arial"/>
          <w:sz w:val="28"/>
          <w:szCs w:val="28"/>
        </w:rPr>
        <w:t>à</w:t>
      </w:r>
      <w:r w:rsidR="00E771C3">
        <w:rPr>
          <w:rFonts w:ascii="Arial" w:hAnsi="Arial" w:cs="Arial"/>
          <w:sz w:val="28"/>
          <w:szCs w:val="28"/>
        </w:rPr>
        <w:t xml:space="preserve"> tramitação do Projeto de Lei para que surta seus </w:t>
      </w:r>
      <w:r w:rsidR="00FB722C">
        <w:rPr>
          <w:rFonts w:ascii="Arial" w:hAnsi="Arial" w:cs="Arial"/>
          <w:sz w:val="28"/>
          <w:szCs w:val="28"/>
        </w:rPr>
        <w:t>efeitos</w:t>
      </w:r>
      <w:r w:rsidR="00F9422A">
        <w:rPr>
          <w:rFonts w:ascii="Arial" w:hAnsi="Arial" w:cs="Arial"/>
          <w:sz w:val="28"/>
          <w:szCs w:val="28"/>
        </w:rPr>
        <w:t xml:space="preserve"> materiais e jurídicos</w:t>
      </w:r>
      <w:r w:rsidR="00E771C3">
        <w:rPr>
          <w:rFonts w:ascii="Arial" w:hAnsi="Arial" w:cs="Arial"/>
          <w:sz w:val="28"/>
          <w:szCs w:val="28"/>
        </w:rPr>
        <w:t>.</w:t>
      </w:r>
    </w:p>
    <w:p w14:paraId="5BFFC841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557E80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A19CA7A" w14:textId="77777777" w:rsidR="0098241C" w:rsidRDefault="0098241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DA4DC45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26FE110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216552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B2BF29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29ADA78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BEC30B6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4E2CFD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39C8C96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FC4800C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EBC70BE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596EEE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9146C4C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C9E1F2" w14:textId="77777777" w:rsidR="00C56498" w:rsidRDefault="00C56498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701C8A" w14:textId="7B21A528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347C5818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C56498">
        <w:rPr>
          <w:rFonts w:ascii="Arial" w:hAnsi="Arial" w:cs="Arial"/>
          <w:sz w:val="28"/>
          <w:szCs w:val="28"/>
        </w:rPr>
        <w:t xml:space="preserve">13 </w:t>
      </w:r>
      <w:r>
        <w:rPr>
          <w:rFonts w:ascii="Arial" w:hAnsi="Arial" w:cs="Arial"/>
          <w:sz w:val="28"/>
          <w:szCs w:val="28"/>
        </w:rPr>
        <w:t xml:space="preserve">de </w:t>
      </w:r>
      <w:r w:rsidR="005F0CAB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Vereador                Vereador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0A4B" w14:textId="77777777" w:rsidR="00B61016" w:rsidRDefault="00B61016" w:rsidP="002A69D2">
      <w:pPr>
        <w:spacing w:after="0" w:line="240" w:lineRule="auto"/>
      </w:pPr>
      <w:r>
        <w:separator/>
      </w:r>
    </w:p>
  </w:endnote>
  <w:endnote w:type="continuationSeparator" w:id="0">
    <w:p w14:paraId="11A02B2F" w14:textId="77777777" w:rsidR="00B61016" w:rsidRDefault="00B61016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5E21" w14:textId="77777777" w:rsidR="00B61016" w:rsidRDefault="00B61016" w:rsidP="002A69D2">
      <w:pPr>
        <w:spacing w:after="0" w:line="240" w:lineRule="auto"/>
      </w:pPr>
      <w:r>
        <w:separator/>
      </w:r>
    </w:p>
  </w:footnote>
  <w:footnote w:type="continuationSeparator" w:id="0">
    <w:p w14:paraId="54051754" w14:textId="77777777" w:rsidR="00B61016" w:rsidRDefault="00B61016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4F9E"/>
    <w:rsid w:val="00017896"/>
    <w:rsid w:val="00022C5F"/>
    <w:rsid w:val="00040E68"/>
    <w:rsid w:val="00054B7B"/>
    <w:rsid w:val="00062D50"/>
    <w:rsid w:val="00066726"/>
    <w:rsid w:val="00070D8A"/>
    <w:rsid w:val="000816AF"/>
    <w:rsid w:val="000A7BAC"/>
    <w:rsid w:val="000C3CD3"/>
    <w:rsid w:val="000C638D"/>
    <w:rsid w:val="000E1E47"/>
    <w:rsid w:val="000E281B"/>
    <w:rsid w:val="000E4B1E"/>
    <w:rsid w:val="000F57A0"/>
    <w:rsid w:val="00122811"/>
    <w:rsid w:val="0019263B"/>
    <w:rsid w:val="001B2281"/>
    <w:rsid w:val="001C416D"/>
    <w:rsid w:val="001E1492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A21"/>
    <w:rsid w:val="00335610"/>
    <w:rsid w:val="00350D95"/>
    <w:rsid w:val="003860FB"/>
    <w:rsid w:val="0039298B"/>
    <w:rsid w:val="003A2C9F"/>
    <w:rsid w:val="003A6241"/>
    <w:rsid w:val="003B2261"/>
    <w:rsid w:val="003B708F"/>
    <w:rsid w:val="003C1729"/>
    <w:rsid w:val="003E338E"/>
    <w:rsid w:val="0040535C"/>
    <w:rsid w:val="00474412"/>
    <w:rsid w:val="004D09D7"/>
    <w:rsid w:val="004D1658"/>
    <w:rsid w:val="004E7DE3"/>
    <w:rsid w:val="004F6F3C"/>
    <w:rsid w:val="00541D81"/>
    <w:rsid w:val="005603B7"/>
    <w:rsid w:val="005D0031"/>
    <w:rsid w:val="005D27FA"/>
    <w:rsid w:val="005E191C"/>
    <w:rsid w:val="005E3303"/>
    <w:rsid w:val="005F0CAB"/>
    <w:rsid w:val="005F24AE"/>
    <w:rsid w:val="0060357D"/>
    <w:rsid w:val="00611D36"/>
    <w:rsid w:val="006168E0"/>
    <w:rsid w:val="00634A3C"/>
    <w:rsid w:val="006556E4"/>
    <w:rsid w:val="00661819"/>
    <w:rsid w:val="006663AC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E65DC"/>
    <w:rsid w:val="006F16DF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11564"/>
    <w:rsid w:val="008229AE"/>
    <w:rsid w:val="008229EB"/>
    <w:rsid w:val="0082524E"/>
    <w:rsid w:val="00827B36"/>
    <w:rsid w:val="00843341"/>
    <w:rsid w:val="008A1962"/>
    <w:rsid w:val="008D40E6"/>
    <w:rsid w:val="008D6891"/>
    <w:rsid w:val="00921599"/>
    <w:rsid w:val="0093119F"/>
    <w:rsid w:val="00936E96"/>
    <w:rsid w:val="00957787"/>
    <w:rsid w:val="0098241C"/>
    <w:rsid w:val="009859AA"/>
    <w:rsid w:val="009942D7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61016"/>
    <w:rsid w:val="00B67698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40FBB"/>
    <w:rsid w:val="00C56498"/>
    <w:rsid w:val="00C64E86"/>
    <w:rsid w:val="00C8107C"/>
    <w:rsid w:val="00C84FE3"/>
    <w:rsid w:val="00CA0C0C"/>
    <w:rsid w:val="00CC3D2D"/>
    <w:rsid w:val="00CE05B9"/>
    <w:rsid w:val="00CE08A5"/>
    <w:rsid w:val="00CE3EE0"/>
    <w:rsid w:val="00D16F8D"/>
    <w:rsid w:val="00D22119"/>
    <w:rsid w:val="00D31696"/>
    <w:rsid w:val="00D34CF7"/>
    <w:rsid w:val="00D64112"/>
    <w:rsid w:val="00D67B55"/>
    <w:rsid w:val="00D75421"/>
    <w:rsid w:val="00D818E5"/>
    <w:rsid w:val="00D93CEB"/>
    <w:rsid w:val="00D969BE"/>
    <w:rsid w:val="00DB62A6"/>
    <w:rsid w:val="00DE0A48"/>
    <w:rsid w:val="00E108F4"/>
    <w:rsid w:val="00E31E2A"/>
    <w:rsid w:val="00E324DC"/>
    <w:rsid w:val="00E35C68"/>
    <w:rsid w:val="00E5072E"/>
    <w:rsid w:val="00E771C3"/>
    <w:rsid w:val="00EC6F7B"/>
    <w:rsid w:val="00EC789E"/>
    <w:rsid w:val="00EE693A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3</cp:revision>
  <cp:lastPrinted>2025-02-24T14:02:00Z</cp:lastPrinted>
  <dcterms:created xsi:type="dcterms:W3CDTF">2025-06-13T17:53:00Z</dcterms:created>
  <dcterms:modified xsi:type="dcterms:W3CDTF">2025-06-13T17:55:00Z</dcterms:modified>
</cp:coreProperties>
</file>