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25DD75C4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73252F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73252F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71C2AD4F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F22C49">
        <w:rPr>
          <w:rFonts w:ascii="Arial" w:hAnsi="Arial" w:cs="Arial"/>
          <w:sz w:val="28"/>
          <w:szCs w:val="28"/>
        </w:rPr>
        <w:t>33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E788D98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F22C49">
        <w:rPr>
          <w:rFonts w:ascii="Arial" w:hAnsi="Arial" w:cs="Arial"/>
          <w:sz w:val="28"/>
          <w:szCs w:val="28"/>
        </w:rPr>
        <w:t>33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F22C49">
        <w:rPr>
          <w:rFonts w:ascii="Arial" w:hAnsi="Arial" w:cs="Arial"/>
          <w:sz w:val="28"/>
          <w:szCs w:val="28"/>
        </w:rPr>
        <w:t>15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FC1041" w14:textId="53DB0048" w:rsidR="007F790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773171" w:rsidRPr="00773171">
        <w:rPr>
          <w:rFonts w:ascii="Arial" w:hAnsi="Arial" w:cs="Arial"/>
          <w:bCs/>
          <w:sz w:val="28"/>
          <w:szCs w:val="28"/>
        </w:rPr>
        <w:t>Autoriza</w:t>
      </w:r>
      <w:r w:rsidR="00773171">
        <w:rPr>
          <w:rFonts w:ascii="Arial" w:hAnsi="Arial" w:cs="Arial"/>
          <w:bCs/>
          <w:sz w:val="28"/>
          <w:szCs w:val="28"/>
        </w:rPr>
        <w:t>ção para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 a </w:t>
      </w:r>
      <w:r w:rsidR="00C02712">
        <w:rPr>
          <w:rFonts w:ascii="Arial" w:hAnsi="Arial" w:cs="Arial"/>
          <w:bCs/>
          <w:sz w:val="28"/>
          <w:szCs w:val="28"/>
        </w:rPr>
        <w:t xml:space="preserve">abertura de crédito especial com o fito de </w:t>
      </w:r>
      <w:r w:rsidR="00F22C49" w:rsidRPr="00F22C49">
        <w:rPr>
          <w:rFonts w:ascii="Arial" w:hAnsi="Arial" w:cs="Arial"/>
          <w:bCs/>
          <w:sz w:val="28"/>
          <w:szCs w:val="28"/>
        </w:rPr>
        <w:t>devolver recursos vinculados ao protocolo RES-RS-4321436-20230628-01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.        </w:t>
      </w:r>
    </w:p>
    <w:p w14:paraId="14A3F51F" w14:textId="77777777" w:rsidR="00C02712" w:rsidRDefault="00C02712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E99D31" w14:textId="5E70895F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E35C68">
        <w:rPr>
          <w:rFonts w:ascii="Arial" w:hAnsi="Arial" w:cs="Arial"/>
          <w:sz w:val="28"/>
          <w:szCs w:val="28"/>
        </w:rPr>
        <w:t xml:space="preserve"> </w:t>
      </w:r>
      <w:r w:rsidR="0073252F">
        <w:rPr>
          <w:rFonts w:ascii="Arial" w:hAnsi="Arial" w:cs="Arial"/>
          <w:sz w:val="28"/>
          <w:szCs w:val="28"/>
        </w:rPr>
        <w:t>Pedro Henrique Gross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783C6100" w:rsidR="007F790B" w:rsidRDefault="00B101FB" w:rsidP="007F790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F22C49" w:rsidRPr="00F22C49">
        <w:rPr>
          <w:rFonts w:ascii="Times New Roman" w:hAnsi="Times New Roman" w:cs="Times New Roman"/>
          <w:i/>
          <w:iCs/>
          <w:sz w:val="28"/>
          <w:szCs w:val="28"/>
        </w:rPr>
        <w:t xml:space="preserve">Autoriza a abertura de crédito especial no valor total de R$ 91.073,74 (noventa e um mil e setenta e três reais e setenta e quatro centavos).         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AEE3A9" w14:textId="3C5CB67C" w:rsidR="007F790B" w:rsidRPr="00F22C49" w:rsidRDefault="00B101FB" w:rsidP="00F22C49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F22C49">
        <w:rPr>
          <w:rFonts w:ascii="Arial" w:hAnsi="Arial" w:cs="Arial"/>
          <w:sz w:val="28"/>
          <w:szCs w:val="28"/>
        </w:rPr>
        <w:t>15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a abertura de crédito especial no valor total de </w:t>
      </w:r>
      <w:r w:rsidR="00F22C49" w:rsidRPr="00F22C49">
        <w:rPr>
          <w:rFonts w:ascii="Arial" w:hAnsi="Arial" w:cs="Arial"/>
          <w:bCs/>
          <w:sz w:val="28"/>
          <w:szCs w:val="28"/>
        </w:rPr>
        <w:t>R$ 91.073,74 (noventa e um mil e setenta e três reais e setenta e quatro centavos)</w:t>
      </w:r>
      <w:r w:rsidR="00C02712">
        <w:rPr>
          <w:rFonts w:ascii="Arial" w:hAnsi="Arial" w:cs="Arial"/>
          <w:bCs/>
          <w:sz w:val="28"/>
          <w:szCs w:val="28"/>
        </w:rPr>
        <w:t>,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 </w:t>
      </w:r>
      <w:r w:rsidR="00C02712">
        <w:rPr>
          <w:rFonts w:ascii="Arial" w:hAnsi="Arial" w:cs="Arial"/>
          <w:bCs/>
          <w:sz w:val="28"/>
          <w:szCs w:val="28"/>
        </w:rPr>
        <w:t xml:space="preserve">para fins </w:t>
      </w:r>
      <w:r w:rsidR="00F22C49" w:rsidRPr="00F22C49">
        <w:rPr>
          <w:rFonts w:ascii="Arial" w:hAnsi="Arial" w:cs="Arial"/>
          <w:bCs/>
          <w:sz w:val="28"/>
          <w:szCs w:val="28"/>
        </w:rPr>
        <w:t>de devolver recursos vinculados ao protocolo RES-RS-4321436-20230628-01</w:t>
      </w:r>
      <w:r w:rsidR="00F22C49">
        <w:rPr>
          <w:rFonts w:ascii="Arial" w:hAnsi="Arial" w:cs="Arial"/>
          <w:bCs/>
          <w:sz w:val="28"/>
          <w:szCs w:val="28"/>
        </w:rPr>
        <w:t xml:space="preserve">, ante a </w:t>
      </w:r>
      <w:r w:rsidR="00F22C49" w:rsidRPr="00F22C49">
        <w:rPr>
          <w:rFonts w:ascii="Arial" w:hAnsi="Arial" w:cs="Arial"/>
          <w:bCs/>
          <w:sz w:val="28"/>
          <w:szCs w:val="28"/>
        </w:rPr>
        <w:t>impossibilidade de execução da aplicação do recurso visto que não havia valor suficiente para a execução da obra prevista</w:t>
      </w:r>
      <w:r w:rsidR="00F22C49">
        <w:rPr>
          <w:rFonts w:ascii="Arial" w:hAnsi="Arial" w:cs="Arial"/>
          <w:bCs/>
          <w:sz w:val="28"/>
          <w:szCs w:val="28"/>
        </w:rPr>
        <w:t xml:space="preserve"> na época do recebimento da rubrica”.</w:t>
      </w:r>
      <w:r w:rsidR="00F22C49" w:rsidRPr="00F22C49">
        <w:rPr>
          <w:rFonts w:ascii="Arial" w:hAnsi="Arial" w:cs="Arial"/>
          <w:bCs/>
          <w:sz w:val="28"/>
          <w:szCs w:val="28"/>
        </w:rPr>
        <w:t xml:space="preserve">    </w:t>
      </w:r>
    </w:p>
    <w:p w14:paraId="74F1F49F" w14:textId="77777777" w:rsidR="0073252F" w:rsidRDefault="0073252F" w:rsidP="0073252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01426A2E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BF02845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7745DCCB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E345B8B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</w:t>
      </w:r>
      <w:proofErr w:type="gramStart"/>
      <w:r>
        <w:rPr>
          <w:rFonts w:ascii="Arial" w:hAnsi="Arial" w:cs="Arial"/>
          <w:sz w:val="28"/>
          <w:szCs w:val="28"/>
        </w:rPr>
        <w:t>o mesmo</w:t>
      </w:r>
      <w:proofErr w:type="gramEnd"/>
      <w:r>
        <w:rPr>
          <w:rFonts w:ascii="Arial" w:hAnsi="Arial" w:cs="Arial"/>
          <w:sz w:val="28"/>
          <w:szCs w:val="28"/>
        </w:rPr>
        <w:t xml:space="preserve"> e</w:t>
      </w:r>
      <w:r w:rsidRPr="00112031">
        <w:rPr>
          <w:rFonts w:ascii="Arial" w:hAnsi="Arial" w:cs="Arial"/>
          <w:sz w:val="28"/>
          <w:szCs w:val="28"/>
        </w:rPr>
        <w:t>laborar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49A8D0D1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C5FBC49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2FC73EF9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9C79314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486217B8" w14:textId="77777777" w:rsidR="0073252F" w:rsidRDefault="0073252F" w:rsidP="007325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634C32F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</w:t>
      </w:r>
      <w:proofErr w:type="gramStart"/>
      <w:r>
        <w:rPr>
          <w:rFonts w:ascii="Arial" w:hAnsi="Arial" w:cs="Arial"/>
          <w:sz w:val="28"/>
          <w:szCs w:val="28"/>
        </w:rPr>
        <w:t>“d”, e II</w:t>
      </w:r>
      <w:proofErr w:type="gramEnd"/>
      <w:r>
        <w:rPr>
          <w:rFonts w:ascii="Arial" w:hAnsi="Arial" w:cs="Arial"/>
          <w:sz w:val="28"/>
          <w:szCs w:val="28"/>
        </w:rPr>
        <w:t>; art. 95, § único, I, do RI).</w:t>
      </w:r>
    </w:p>
    <w:p w14:paraId="6130DE01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AC1B6FD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495CD97" w14:textId="77777777" w:rsidR="0073252F" w:rsidRDefault="0073252F" w:rsidP="0073252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1FD1735" w14:textId="77777777" w:rsidR="0073252F" w:rsidRDefault="0073252F" w:rsidP="0073252F">
      <w:pPr>
        <w:rPr>
          <w:rFonts w:ascii="Arial" w:hAnsi="Arial" w:cs="Arial"/>
          <w:b/>
          <w:bCs/>
          <w:sz w:val="32"/>
          <w:szCs w:val="32"/>
        </w:rPr>
      </w:pPr>
    </w:p>
    <w:p w14:paraId="45704809" w14:textId="77777777" w:rsidR="0073252F" w:rsidRDefault="0073252F" w:rsidP="0073252F">
      <w:pPr>
        <w:rPr>
          <w:rFonts w:ascii="Arial" w:hAnsi="Arial" w:cs="Arial"/>
          <w:b/>
          <w:bCs/>
          <w:sz w:val="32"/>
          <w:szCs w:val="32"/>
        </w:rPr>
      </w:pPr>
    </w:p>
    <w:p w14:paraId="7F885DCD" w14:textId="77777777" w:rsidR="0073252F" w:rsidRDefault="0073252F" w:rsidP="0073252F">
      <w:pPr>
        <w:rPr>
          <w:rFonts w:ascii="Arial" w:hAnsi="Arial" w:cs="Arial"/>
          <w:b/>
          <w:bCs/>
          <w:sz w:val="32"/>
          <w:szCs w:val="32"/>
        </w:rPr>
      </w:pPr>
    </w:p>
    <w:p w14:paraId="2D838E30" w14:textId="77777777" w:rsidR="0073252F" w:rsidRDefault="0073252F" w:rsidP="0073252F">
      <w:pPr>
        <w:rPr>
          <w:rFonts w:ascii="Arial" w:hAnsi="Arial" w:cs="Arial"/>
          <w:b/>
          <w:bCs/>
          <w:sz w:val="32"/>
          <w:szCs w:val="32"/>
        </w:rPr>
      </w:pPr>
    </w:p>
    <w:p w14:paraId="10EECE39" w14:textId="77777777" w:rsidR="0073252F" w:rsidRDefault="0073252F" w:rsidP="0073252F">
      <w:pPr>
        <w:rPr>
          <w:rFonts w:ascii="Arial" w:hAnsi="Arial" w:cs="Arial"/>
          <w:b/>
          <w:bCs/>
          <w:sz w:val="32"/>
          <w:szCs w:val="32"/>
        </w:rPr>
      </w:pPr>
    </w:p>
    <w:p w14:paraId="62CEF52E" w14:textId="77777777" w:rsidR="0073252F" w:rsidRDefault="0073252F" w:rsidP="0073252F">
      <w:pPr>
        <w:rPr>
          <w:rFonts w:ascii="Arial" w:hAnsi="Arial" w:cs="Arial"/>
          <w:b/>
          <w:bCs/>
          <w:sz w:val="32"/>
          <w:szCs w:val="32"/>
        </w:rPr>
      </w:pPr>
    </w:p>
    <w:p w14:paraId="2AF2A613" w14:textId="77777777" w:rsidR="0073252F" w:rsidRDefault="0073252F" w:rsidP="0073252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39D9EA30" w14:textId="77777777" w:rsidR="0073252F" w:rsidRDefault="0073252F" w:rsidP="0073252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7FA119F" w14:textId="77777777" w:rsidR="0073252F" w:rsidRDefault="0073252F" w:rsidP="0073252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F82E6F7" w14:textId="77777777" w:rsidR="0073252F" w:rsidRDefault="0073252F" w:rsidP="0073252F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6BE36247" w14:textId="77777777" w:rsidR="0073252F" w:rsidRDefault="0073252F" w:rsidP="0073252F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D3E21C0" w14:textId="0728C5C5" w:rsidR="0073252F" w:rsidRDefault="0073252F" w:rsidP="0073252F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maio de 2025.</w:t>
      </w:r>
    </w:p>
    <w:p w14:paraId="23A18237" w14:textId="77777777" w:rsidR="0073252F" w:rsidRDefault="0073252F" w:rsidP="0073252F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0D4C0E" w14:textId="77777777" w:rsidR="0073252F" w:rsidRDefault="0073252F" w:rsidP="0073252F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472B60EB" w14:textId="77777777" w:rsidR="0073252F" w:rsidRDefault="0073252F" w:rsidP="0073252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6631FB2C" w14:textId="77777777" w:rsidR="0073252F" w:rsidRDefault="0073252F" w:rsidP="0073252F">
      <w:pPr>
        <w:jc w:val="center"/>
        <w:rPr>
          <w:rFonts w:ascii="Arial" w:hAnsi="Arial" w:cs="Arial"/>
          <w:sz w:val="28"/>
          <w:szCs w:val="28"/>
        </w:rPr>
      </w:pPr>
    </w:p>
    <w:p w14:paraId="267DC517" w14:textId="77777777" w:rsidR="0073252F" w:rsidRDefault="0073252F" w:rsidP="0073252F">
      <w:pPr>
        <w:jc w:val="center"/>
        <w:rPr>
          <w:rFonts w:ascii="Arial" w:hAnsi="Arial" w:cs="Arial"/>
          <w:sz w:val="28"/>
          <w:szCs w:val="28"/>
        </w:rPr>
      </w:pPr>
    </w:p>
    <w:p w14:paraId="41FED1BB" w14:textId="77777777" w:rsidR="0073252F" w:rsidRDefault="0073252F" w:rsidP="0073252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67C0CC9F" w14:textId="77777777" w:rsidR="0073252F" w:rsidRDefault="0073252F" w:rsidP="0073252F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A76D9DC" w14:textId="77777777" w:rsidR="0073252F" w:rsidRDefault="0073252F" w:rsidP="0073252F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C90AE8D" w14:textId="77777777" w:rsidR="0073252F" w:rsidRDefault="0073252F" w:rsidP="007325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05854B11" w14:textId="77777777" w:rsidR="0073252F" w:rsidRDefault="0073252F" w:rsidP="0073252F">
      <w:pPr>
        <w:jc w:val="both"/>
        <w:rPr>
          <w:rFonts w:ascii="Arial" w:hAnsi="Arial" w:cs="Arial"/>
          <w:sz w:val="28"/>
          <w:szCs w:val="28"/>
        </w:rPr>
      </w:pPr>
    </w:p>
    <w:p w14:paraId="659D77C2" w14:textId="77777777" w:rsidR="0073252F" w:rsidRDefault="0073252F" w:rsidP="0073252F">
      <w:pPr>
        <w:jc w:val="both"/>
        <w:rPr>
          <w:rFonts w:ascii="Arial" w:hAnsi="Arial" w:cs="Arial"/>
          <w:sz w:val="28"/>
          <w:szCs w:val="28"/>
        </w:rPr>
      </w:pPr>
    </w:p>
    <w:p w14:paraId="65082A3C" w14:textId="77777777" w:rsidR="0073252F" w:rsidRPr="006556E4" w:rsidRDefault="0073252F" w:rsidP="007325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D526" w14:textId="77777777" w:rsidR="00675358" w:rsidRDefault="00675358" w:rsidP="002A69D2">
      <w:pPr>
        <w:spacing w:after="0" w:line="240" w:lineRule="auto"/>
      </w:pPr>
      <w:r>
        <w:separator/>
      </w:r>
    </w:p>
  </w:endnote>
  <w:endnote w:type="continuationSeparator" w:id="0">
    <w:p w14:paraId="7EA662B3" w14:textId="77777777" w:rsidR="00675358" w:rsidRDefault="00675358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AC34" w14:textId="77777777" w:rsidR="00675358" w:rsidRDefault="00675358" w:rsidP="002A69D2">
      <w:pPr>
        <w:spacing w:after="0" w:line="240" w:lineRule="auto"/>
      </w:pPr>
      <w:r>
        <w:separator/>
      </w:r>
    </w:p>
  </w:footnote>
  <w:footnote w:type="continuationSeparator" w:id="0">
    <w:p w14:paraId="3BED61C4" w14:textId="77777777" w:rsidR="00675358" w:rsidRDefault="00675358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3957"/>
    <w:rsid w:val="00013B6F"/>
    <w:rsid w:val="00014F9E"/>
    <w:rsid w:val="00017896"/>
    <w:rsid w:val="00022C5F"/>
    <w:rsid w:val="00054B7B"/>
    <w:rsid w:val="00062D50"/>
    <w:rsid w:val="00066726"/>
    <w:rsid w:val="00070D8A"/>
    <w:rsid w:val="000816AF"/>
    <w:rsid w:val="000C3CD3"/>
    <w:rsid w:val="000C638D"/>
    <w:rsid w:val="000E1C2E"/>
    <w:rsid w:val="000E1E47"/>
    <w:rsid w:val="000E281B"/>
    <w:rsid w:val="000E4B1E"/>
    <w:rsid w:val="000F57A0"/>
    <w:rsid w:val="00122811"/>
    <w:rsid w:val="00174C3F"/>
    <w:rsid w:val="0019263B"/>
    <w:rsid w:val="001B2281"/>
    <w:rsid w:val="001C416D"/>
    <w:rsid w:val="001E3443"/>
    <w:rsid w:val="00202CEB"/>
    <w:rsid w:val="0020527C"/>
    <w:rsid w:val="002466D9"/>
    <w:rsid w:val="00261D4E"/>
    <w:rsid w:val="00267A83"/>
    <w:rsid w:val="00280D3B"/>
    <w:rsid w:val="002A69D2"/>
    <w:rsid w:val="002E67AF"/>
    <w:rsid w:val="00314A02"/>
    <w:rsid w:val="003263A1"/>
    <w:rsid w:val="003324A5"/>
    <w:rsid w:val="00332A21"/>
    <w:rsid w:val="00335610"/>
    <w:rsid w:val="00350D95"/>
    <w:rsid w:val="00366F12"/>
    <w:rsid w:val="003860FB"/>
    <w:rsid w:val="0039298B"/>
    <w:rsid w:val="003A2C9F"/>
    <w:rsid w:val="003A6241"/>
    <w:rsid w:val="003B2261"/>
    <w:rsid w:val="003B708F"/>
    <w:rsid w:val="003E338E"/>
    <w:rsid w:val="0040535C"/>
    <w:rsid w:val="00474412"/>
    <w:rsid w:val="004D09D7"/>
    <w:rsid w:val="004D1658"/>
    <w:rsid w:val="004E7DE3"/>
    <w:rsid w:val="004F6047"/>
    <w:rsid w:val="00541D81"/>
    <w:rsid w:val="005603B7"/>
    <w:rsid w:val="005D0031"/>
    <w:rsid w:val="005D27FA"/>
    <w:rsid w:val="005E191C"/>
    <w:rsid w:val="005E3303"/>
    <w:rsid w:val="005F24AE"/>
    <w:rsid w:val="00611D36"/>
    <w:rsid w:val="006168E0"/>
    <w:rsid w:val="00634A3C"/>
    <w:rsid w:val="006556E4"/>
    <w:rsid w:val="00661819"/>
    <w:rsid w:val="00673078"/>
    <w:rsid w:val="00675358"/>
    <w:rsid w:val="00691782"/>
    <w:rsid w:val="006B510E"/>
    <w:rsid w:val="006B7B32"/>
    <w:rsid w:val="006C15E0"/>
    <w:rsid w:val="006C173E"/>
    <w:rsid w:val="006C6127"/>
    <w:rsid w:val="006D5A10"/>
    <w:rsid w:val="006D621C"/>
    <w:rsid w:val="006E65DC"/>
    <w:rsid w:val="00700227"/>
    <w:rsid w:val="0070370C"/>
    <w:rsid w:val="0073252F"/>
    <w:rsid w:val="00735905"/>
    <w:rsid w:val="00751C28"/>
    <w:rsid w:val="0075249F"/>
    <w:rsid w:val="00773171"/>
    <w:rsid w:val="00797F28"/>
    <w:rsid w:val="007B42BA"/>
    <w:rsid w:val="007F790B"/>
    <w:rsid w:val="00801E01"/>
    <w:rsid w:val="008029E4"/>
    <w:rsid w:val="008229AE"/>
    <w:rsid w:val="008229EB"/>
    <w:rsid w:val="0082524E"/>
    <w:rsid w:val="00827B36"/>
    <w:rsid w:val="00843341"/>
    <w:rsid w:val="008A1962"/>
    <w:rsid w:val="008D40E6"/>
    <w:rsid w:val="00921599"/>
    <w:rsid w:val="00936E96"/>
    <w:rsid w:val="00957787"/>
    <w:rsid w:val="0098241C"/>
    <w:rsid w:val="009859AA"/>
    <w:rsid w:val="009942D7"/>
    <w:rsid w:val="009E220A"/>
    <w:rsid w:val="009E780D"/>
    <w:rsid w:val="00A0427A"/>
    <w:rsid w:val="00A15821"/>
    <w:rsid w:val="00A70527"/>
    <w:rsid w:val="00A8773B"/>
    <w:rsid w:val="00AA4628"/>
    <w:rsid w:val="00AD40B8"/>
    <w:rsid w:val="00AE4614"/>
    <w:rsid w:val="00B101FB"/>
    <w:rsid w:val="00B261A4"/>
    <w:rsid w:val="00B5430F"/>
    <w:rsid w:val="00B5718E"/>
    <w:rsid w:val="00B60664"/>
    <w:rsid w:val="00B702A5"/>
    <w:rsid w:val="00B819E5"/>
    <w:rsid w:val="00BA0AD5"/>
    <w:rsid w:val="00BA7862"/>
    <w:rsid w:val="00BB3E7C"/>
    <w:rsid w:val="00BB3FD0"/>
    <w:rsid w:val="00BB7808"/>
    <w:rsid w:val="00C02712"/>
    <w:rsid w:val="00C02D3D"/>
    <w:rsid w:val="00C30623"/>
    <w:rsid w:val="00C365BD"/>
    <w:rsid w:val="00C401C7"/>
    <w:rsid w:val="00C64E86"/>
    <w:rsid w:val="00C732EB"/>
    <w:rsid w:val="00C8107C"/>
    <w:rsid w:val="00C84FE3"/>
    <w:rsid w:val="00CA0C0C"/>
    <w:rsid w:val="00CC3D2D"/>
    <w:rsid w:val="00CE08A5"/>
    <w:rsid w:val="00D04744"/>
    <w:rsid w:val="00D16F8D"/>
    <w:rsid w:val="00D22119"/>
    <w:rsid w:val="00D31696"/>
    <w:rsid w:val="00D34CF7"/>
    <w:rsid w:val="00D64112"/>
    <w:rsid w:val="00D67B55"/>
    <w:rsid w:val="00D75421"/>
    <w:rsid w:val="00D818E5"/>
    <w:rsid w:val="00D969BE"/>
    <w:rsid w:val="00DB62A6"/>
    <w:rsid w:val="00DC4EC3"/>
    <w:rsid w:val="00DE0A48"/>
    <w:rsid w:val="00E108F4"/>
    <w:rsid w:val="00E31E2A"/>
    <w:rsid w:val="00E324DC"/>
    <w:rsid w:val="00E35C68"/>
    <w:rsid w:val="00E5072E"/>
    <w:rsid w:val="00E771C3"/>
    <w:rsid w:val="00EC789E"/>
    <w:rsid w:val="00EE693A"/>
    <w:rsid w:val="00F00CE4"/>
    <w:rsid w:val="00F22C49"/>
    <w:rsid w:val="00F30441"/>
    <w:rsid w:val="00F32323"/>
    <w:rsid w:val="00F61D1B"/>
    <w:rsid w:val="00F63300"/>
    <w:rsid w:val="00F825B3"/>
    <w:rsid w:val="00F903EC"/>
    <w:rsid w:val="00F9422A"/>
    <w:rsid w:val="00F95523"/>
    <w:rsid w:val="00FB722C"/>
    <w:rsid w:val="00FB76A9"/>
    <w:rsid w:val="00FB7D19"/>
    <w:rsid w:val="00FD1B7E"/>
    <w:rsid w:val="00FD234E"/>
    <w:rsid w:val="00FF3C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D3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11D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15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275-071A-4F6C-B91C-4096827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2025-02-24T14:02:00Z</cp:lastPrinted>
  <dcterms:created xsi:type="dcterms:W3CDTF">2025-05-30T14:13:00Z</dcterms:created>
  <dcterms:modified xsi:type="dcterms:W3CDTF">2025-05-30T14:13:00Z</dcterms:modified>
</cp:coreProperties>
</file>