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318A" w14:textId="77777777" w:rsidR="00D20D50" w:rsidRDefault="00D20D50" w:rsidP="00D20D50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90926DE" wp14:editId="3F24CAB2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B2644C9" w14:textId="77777777" w:rsidR="00D20D50" w:rsidRDefault="00D20D50" w:rsidP="00D20D5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629D074" w14:textId="77777777" w:rsidR="00D20D50" w:rsidRDefault="00D20D50" w:rsidP="00D20D50">
      <w:pPr>
        <w:jc w:val="center"/>
        <w:rPr>
          <w:rFonts w:ascii="Arial" w:hAnsi="Arial" w:cs="Arial"/>
          <w:sz w:val="28"/>
          <w:szCs w:val="28"/>
        </w:rPr>
      </w:pPr>
    </w:p>
    <w:p w14:paraId="0D2EA851" w14:textId="77777777" w:rsidR="00D20D50" w:rsidRDefault="00D20D50" w:rsidP="00D20D50">
      <w:pPr>
        <w:jc w:val="center"/>
        <w:rPr>
          <w:rFonts w:ascii="Arial" w:hAnsi="Arial" w:cs="Arial"/>
          <w:sz w:val="28"/>
          <w:szCs w:val="28"/>
        </w:rPr>
      </w:pPr>
    </w:p>
    <w:p w14:paraId="51FBEB6A" w14:textId="77777777" w:rsidR="00D20D50" w:rsidRDefault="00D20D50" w:rsidP="00D20D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48831FFE" w14:textId="451E5983" w:rsidR="00D20D50" w:rsidRPr="00972CC3" w:rsidRDefault="00D20D50" w:rsidP="00D20D50">
      <w:pPr>
        <w:pStyle w:val="Corpodetexto"/>
        <w:numPr>
          <w:ilvl w:val="0"/>
          <w:numId w:val="2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 w:rsidR="00785272">
        <w:rPr>
          <w:sz w:val="28"/>
          <w:szCs w:val="28"/>
        </w:rPr>
        <w:t>07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785272">
        <w:rPr>
          <w:sz w:val="28"/>
          <w:szCs w:val="28"/>
        </w:rPr>
        <w:t>Abril</w:t>
      </w:r>
      <w:r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236055F7" w14:textId="415AA2B1" w:rsidR="00400C1F" w:rsidRDefault="00400C1F" w:rsidP="00400C1F">
      <w:pPr>
        <w:pStyle w:val="Corpodetext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Convite Igreja batista Betel</w:t>
      </w:r>
      <w:r>
        <w:rPr>
          <w:sz w:val="28"/>
          <w:szCs w:val="28"/>
        </w:rPr>
        <w:t xml:space="preserve">, para participar do evento festivo em comemoração à páscoa, que será realizado no dia 18 de abril as 19h30, na Rua Olímpio Aguiar, 4485 (atrás da relojoaria Neubert).   </w:t>
      </w:r>
    </w:p>
    <w:p w14:paraId="696F2EFC" w14:textId="7CECAB61" w:rsidR="00D20D50" w:rsidRDefault="00237D01" w:rsidP="00D20D50">
      <w:pPr>
        <w:pStyle w:val="Corpodetext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Convite para a cerimônia de inauguração do trecho 01 (um) da Rua Eudócio Fernandes da Costa, no dia 17 de abril às 10h30, com a presença do Vice-governador Gabriel Souza. </w:t>
      </w:r>
    </w:p>
    <w:p w14:paraId="2E21DF41" w14:textId="16DB4D69" w:rsidR="00505039" w:rsidRPr="00A17658" w:rsidRDefault="00505039" w:rsidP="00D20D50">
      <w:pPr>
        <w:pStyle w:val="Corpodetext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Convite para Audiência Pública, que será realizada no dia 15 de abril às 19 horas, referente a apreciação do Projeto de Lei nº 19/2025, o qual – “Acrescenta o parágrafo único ao inciso IX do Art. 30 do Plano Diretor (Lei nº 1988, de 07 de janeiro de 2011).  </w:t>
      </w:r>
    </w:p>
    <w:p w14:paraId="696A5FF9" w14:textId="77777777" w:rsidR="00D20D50" w:rsidRDefault="00D20D50" w:rsidP="00D20D50">
      <w:pPr>
        <w:pStyle w:val="Corpodetexto"/>
        <w:rPr>
          <w:bCs/>
          <w:sz w:val="28"/>
          <w:szCs w:val="28"/>
        </w:rPr>
      </w:pPr>
    </w:p>
    <w:p w14:paraId="0DF545FB" w14:textId="77777777" w:rsidR="0043647A" w:rsidRDefault="0043647A" w:rsidP="00D20D50">
      <w:pPr>
        <w:pStyle w:val="Corpodetexto"/>
        <w:rPr>
          <w:bCs/>
          <w:sz w:val="28"/>
          <w:szCs w:val="28"/>
        </w:rPr>
      </w:pPr>
    </w:p>
    <w:p w14:paraId="1FD00698" w14:textId="77777777" w:rsidR="0043647A" w:rsidRDefault="0043647A" w:rsidP="0043647A">
      <w:pPr>
        <w:pStyle w:val="PargrafodaLista"/>
        <w:ind w:left="360"/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14:paraId="0A99A8B3" w14:textId="77777777" w:rsidR="0043647A" w:rsidRDefault="0043647A" w:rsidP="0043647A">
      <w:pPr>
        <w:pStyle w:val="PargrafodaLista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231E4D5" w14:textId="6E3D069A" w:rsidR="0043647A" w:rsidRPr="00505FD4" w:rsidRDefault="0043647A" w:rsidP="00505FD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FD4">
        <w:rPr>
          <w:rFonts w:ascii="Times New Roman" w:hAnsi="Times New Roman" w:cs="Times New Roman"/>
          <w:b/>
          <w:sz w:val="28"/>
          <w:szCs w:val="28"/>
        </w:rPr>
        <w:t xml:space="preserve">Comunicado nº 06/2025 </w:t>
      </w:r>
      <w:r w:rsidRPr="00505FD4">
        <w:rPr>
          <w:rFonts w:ascii="Times New Roman" w:hAnsi="Times New Roman" w:cs="Times New Roman"/>
          <w:bCs/>
          <w:sz w:val="28"/>
          <w:szCs w:val="28"/>
        </w:rPr>
        <w:t>–</w:t>
      </w:r>
      <w:r w:rsidRPr="00505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FD4">
        <w:rPr>
          <w:rFonts w:ascii="Times New Roman" w:hAnsi="Times New Roman" w:cs="Times New Roman"/>
          <w:sz w:val="28"/>
          <w:szCs w:val="28"/>
        </w:rPr>
        <w:t>comunicando a transferência da Sessão Ordinária do dia 21/04/2025 para o dia 22/04/2025, devido feriado de Tiradentes</w:t>
      </w:r>
      <w:r w:rsidRPr="00505FD4">
        <w:rPr>
          <w:rFonts w:ascii="Times New Roman" w:hAnsi="Times New Roman" w:cs="Times New Roman"/>
          <w:bCs/>
          <w:sz w:val="28"/>
          <w:szCs w:val="28"/>
        </w:rPr>
        <w:t>. E não haverá expediente</w:t>
      </w:r>
      <w:r w:rsidR="00505FD4" w:rsidRPr="00505FD4">
        <w:rPr>
          <w:rFonts w:ascii="Times New Roman" w:hAnsi="Times New Roman" w:cs="Times New Roman"/>
          <w:bCs/>
          <w:sz w:val="28"/>
          <w:szCs w:val="28"/>
        </w:rPr>
        <w:t xml:space="preserve"> nos dias 17 e 18 de abril, conforme Lei nº 807, de 21 de outubro de 1999.</w:t>
      </w:r>
    </w:p>
    <w:p w14:paraId="70D36AA1" w14:textId="363339AF" w:rsidR="0043647A" w:rsidRPr="00A17658" w:rsidRDefault="0043647A" w:rsidP="00505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F88">
        <w:rPr>
          <w:rFonts w:ascii="Arial" w:hAnsi="Arial" w:cs="Arial"/>
          <w:bCs/>
          <w:sz w:val="24"/>
          <w:szCs w:val="24"/>
        </w:rPr>
        <w:t xml:space="preserve">          </w:t>
      </w:r>
    </w:p>
    <w:p w14:paraId="7F2F21EE" w14:textId="77777777" w:rsidR="00505FD4" w:rsidRPr="00505FD4" w:rsidRDefault="0043647A" w:rsidP="00505FD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FD4">
        <w:rPr>
          <w:rFonts w:ascii="Times New Roman" w:hAnsi="Times New Roman" w:cs="Times New Roman"/>
          <w:b/>
          <w:sz w:val="28"/>
          <w:szCs w:val="28"/>
        </w:rPr>
        <w:t xml:space="preserve">Pedido de </w:t>
      </w:r>
      <w:r w:rsidR="00505FD4" w:rsidRPr="00505FD4">
        <w:rPr>
          <w:rFonts w:ascii="Times New Roman" w:hAnsi="Times New Roman" w:cs="Times New Roman"/>
          <w:b/>
          <w:sz w:val="28"/>
          <w:szCs w:val="28"/>
        </w:rPr>
        <w:t>Indicação</w:t>
      </w:r>
      <w:r w:rsidRPr="00505FD4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505FD4" w:rsidRPr="00505FD4">
        <w:rPr>
          <w:rFonts w:ascii="Times New Roman" w:hAnsi="Times New Roman" w:cs="Times New Roman"/>
          <w:b/>
          <w:sz w:val="28"/>
          <w:szCs w:val="28"/>
        </w:rPr>
        <w:t>04</w:t>
      </w:r>
      <w:r w:rsidRPr="00505FD4">
        <w:rPr>
          <w:rFonts w:ascii="Times New Roman" w:hAnsi="Times New Roman" w:cs="Times New Roman"/>
          <w:b/>
          <w:sz w:val="28"/>
          <w:szCs w:val="28"/>
        </w:rPr>
        <w:t>/2025</w:t>
      </w:r>
      <w:r w:rsidRPr="00505FD4">
        <w:rPr>
          <w:rFonts w:ascii="Times New Roman" w:hAnsi="Times New Roman" w:cs="Times New Roman"/>
          <w:bCs/>
          <w:sz w:val="28"/>
          <w:szCs w:val="28"/>
        </w:rPr>
        <w:t xml:space="preserve"> – de autoria </w:t>
      </w:r>
      <w:r w:rsidR="00505FD4" w:rsidRPr="00505FD4">
        <w:rPr>
          <w:rFonts w:ascii="Times New Roman" w:hAnsi="Times New Roman" w:cs="Times New Roman"/>
          <w:bCs/>
          <w:sz w:val="28"/>
          <w:szCs w:val="28"/>
        </w:rPr>
        <w:t>da Bancada do PP. “</w:t>
      </w:r>
      <w:r w:rsidR="00505FD4" w:rsidRPr="00505FD4">
        <w:rPr>
          <w:rFonts w:ascii="Times New Roman" w:eastAsia="Arial" w:hAnsi="Times New Roman" w:cs="Times New Roman"/>
          <w:sz w:val="28"/>
          <w:szCs w:val="28"/>
        </w:rPr>
        <w:t xml:space="preserve">Indica ao Poder Executivo Municipal que promova estudos e tome as providências cabíveis para a criação, implantação e funcionamento do Canil Municipal, com estrutura adequada para acolhimento, </w:t>
      </w:r>
      <w:r w:rsidR="00505FD4" w:rsidRPr="00505FD4">
        <w:rPr>
          <w:rFonts w:ascii="Times New Roman" w:eastAsia="Arial" w:hAnsi="Times New Roman" w:cs="Times New Roman"/>
          <w:sz w:val="28"/>
          <w:szCs w:val="28"/>
        </w:rPr>
        <w:lastRenderedPageBreak/>
        <w:t>tratamento, vacinação, castração e adoção responsável de cães abandonados ou em situação de vulnerabilidade, bem como a realização de ações educativas voltadas à posse responsável.</w:t>
      </w:r>
    </w:p>
    <w:p w14:paraId="0A781565" w14:textId="77777777" w:rsidR="0043647A" w:rsidRDefault="0043647A" w:rsidP="00D20D50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</w:p>
    <w:p w14:paraId="753054BF" w14:textId="77777777" w:rsidR="00505FD4" w:rsidRDefault="00505FD4" w:rsidP="00D20D50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</w:p>
    <w:p w14:paraId="30F0B8E9" w14:textId="230B7AF0" w:rsidR="00D20D50" w:rsidRDefault="00D20D50" w:rsidP="00D20D50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1DF29A3D" w14:textId="77777777" w:rsidR="00D20D50" w:rsidRDefault="00D20D50" w:rsidP="00D20D50">
      <w:pPr>
        <w:pStyle w:val="PargrafodaLista"/>
        <w:tabs>
          <w:tab w:val="left" w:pos="78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13D698" w14:textId="3295F150" w:rsidR="00D20D50" w:rsidRPr="00A17658" w:rsidRDefault="00D20D50" w:rsidP="00D20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DC403" w14:textId="79896033" w:rsidR="00D20D50" w:rsidRPr="005F3629" w:rsidRDefault="00D20D50" w:rsidP="005F362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F30E1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="001F30E1" w:rsidRPr="001F30E1">
        <w:rPr>
          <w:rFonts w:ascii="Times New Roman" w:hAnsi="Times New Roman" w:cs="Times New Roman"/>
          <w:b/>
          <w:sz w:val="28"/>
          <w:szCs w:val="28"/>
        </w:rPr>
        <w:t>76</w:t>
      </w:r>
      <w:r w:rsidRPr="001F30E1">
        <w:rPr>
          <w:rFonts w:ascii="Times New Roman" w:hAnsi="Times New Roman" w:cs="Times New Roman"/>
          <w:b/>
          <w:sz w:val="28"/>
          <w:szCs w:val="28"/>
        </w:rPr>
        <w:t>/2025</w:t>
      </w:r>
      <w:r w:rsidRPr="001F30E1">
        <w:rPr>
          <w:rFonts w:ascii="Arial" w:hAnsi="Arial" w:cs="Arial"/>
        </w:rPr>
        <w:t xml:space="preserve"> </w:t>
      </w:r>
      <w:r w:rsidRPr="001F30E1">
        <w:rPr>
          <w:rFonts w:ascii="Times New Roman" w:hAnsi="Times New Roman" w:cs="Times New Roman"/>
        </w:rPr>
        <w:t>–</w:t>
      </w:r>
      <w:r w:rsidRPr="001F30E1">
        <w:rPr>
          <w:rFonts w:ascii="Times New Roman" w:hAnsi="Times New Roman" w:cs="Times New Roman"/>
          <w:bCs/>
          <w:sz w:val="28"/>
          <w:szCs w:val="28"/>
        </w:rPr>
        <w:t xml:space="preserve"> encaminhando as Leis Municipais nº 2.87</w:t>
      </w:r>
      <w:r w:rsidR="001F30E1" w:rsidRPr="001F30E1">
        <w:rPr>
          <w:rFonts w:ascii="Times New Roman" w:hAnsi="Times New Roman" w:cs="Times New Roman"/>
          <w:bCs/>
          <w:sz w:val="28"/>
          <w:szCs w:val="28"/>
        </w:rPr>
        <w:t>9</w:t>
      </w:r>
      <w:r w:rsidRPr="001F30E1">
        <w:rPr>
          <w:rFonts w:ascii="Times New Roman" w:hAnsi="Times New Roman" w:cs="Times New Roman"/>
          <w:bCs/>
          <w:sz w:val="28"/>
          <w:szCs w:val="28"/>
        </w:rPr>
        <w:t>/2025</w:t>
      </w:r>
      <w:r w:rsidR="001F30E1" w:rsidRPr="001F30E1">
        <w:rPr>
          <w:rFonts w:ascii="Times New Roman" w:hAnsi="Times New Roman" w:cs="Times New Roman"/>
          <w:bCs/>
          <w:sz w:val="28"/>
          <w:szCs w:val="28"/>
        </w:rPr>
        <w:t>, nº 2.880</w:t>
      </w:r>
      <w:r w:rsidRPr="001F30E1">
        <w:rPr>
          <w:rFonts w:ascii="Times New Roman" w:hAnsi="Times New Roman" w:cs="Times New Roman"/>
          <w:bCs/>
          <w:sz w:val="28"/>
          <w:szCs w:val="28"/>
        </w:rPr>
        <w:t xml:space="preserve"> e a Lei nº 2.8</w:t>
      </w:r>
      <w:r w:rsidR="001F30E1" w:rsidRPr="001F30E1">
        <w:rPr>
          <w:rFonts w:ascii="Times New Roman" w:hAnsi="Times New Roman" w:cs="Times New Roman"/>
          <w:bCs/>
          <w:sz w:val="28"/>
          <w:szCs w:val="28"/>
        </w:rPr>
        <w:t>81</w:t>
      </w:r>
      <w:r w:rsidRPr="001F30E1">
        <w:rPr>
          <w:rFonts w:ascii="Times New Roman" w:hAnsi="Times New Roman" w:cs="Times New Roman"/>
          <w:bCs/>
          <w:sz w:val="28"/>
          <w:szCs w:val="28"/>
        </w:rPr>
        <w:t>/2025, juntamente com o Projeto de Lei nº 2</w:t>
      </w:r>
      <w:r w:rsidR="001F30E1" w:rsidRPr="001F30E1">
        <w:rPr>
          <w:rFonts w:ascii="Times New Roman" w:hAnsi="Times New Roman" w:cs="Times New Roman"/>
          <w:bCs/>
          <w:sz w:val="28"/>
          <w:szCs w:val="28"/>
        </w:rPr>
        <w:t>1</w:t>
      </w:r>
      <w:r w:rsidRPr="001F30E1">
        <w:rPr>
          <w:rFonts w:ascii="Times New Roman" w:hAnsi="Times New Roman" w:cs="Times New Roman"/>
          <w:bCs/>
          <w:sz w:val="28"/>
          <w:szCs w:val="28"/>
        </w:rPr>
        <w:t>/2025 – o qual “</w:t>
      </w:r>
      <w:r w:rsidR="005F3629" w:rsidRPr="005F3629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Educação e Secretaria Municipal de Obras e Trânsito</w:t>
      </w:r>
      <w:r w:rsidR="005F3629">
        <w:rPr>
          <w:rFonts w:ascii="Times New Roman" w:hAnsi="Times New Roman" w:cs="Times New Roman"/>
          <w:bCs/>
          <w:sz w:val="28"/>
          <w:szCs w:val="28"/>
        </w:rPr>
        <w:t>”</w:t>
      </w:r>
      <w:r w:rsidR="005F3629" w:rsidRPr="005F362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747681" w14:textId="44409AAC" w:rsidR="00D20D50" w:rsidRPr="005F3629" w:rsidRDefault="005F3629" w:rsidP="005F362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629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Pr="005F362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F3629">
        <w:rPr>
          <w:rFonts w:ascii="Times New Roman" w:hAnsi="Times New Roman" w:cs="Times New Roman"/>
          <w:b/>
          <w:sz w:val="28"/>
          <w:szCs w:val="28"/>
        </w:rPr>
        <w:t>/2025</w:t>
      </w:r>
      <w:r w:rsidRPr="005F3629">
        <w:rPr>
          <w:rFonts w:ascii="Arial" w:hAnsi="Arial" w:cs="Arial"/>
        </w:rPr>
        <w:t xml:space="preserve"> </w:t>
      </w:r>
      <w:r w:rsidRPr="005F3629">
        <w:rPr>
          <w:rFonts w:ascii="Times New Roman" w:hAnsi="Times New Roman" w:cs="Times New Roman"/>
        </w:rPr>
        <w:t>–</w:t>
      </w:r>
      <w:r w:rsidRPr="005F3629">
        <w:rPr>
          <w:rFonts w:ascii="Times New Roman" w:hAnsi="Times New Roman" w:cs="Times New Roman"/>
          <w:bCs/>
          <w:sz w:val="28"/>
          <w:szCs w:val="28"/>
        </w:rPr>
        <w:t xml:space="preserve"> encaminhando o Projeto de Lei nº 2</w:t>
      </w:r>
      <w:r w:rsidRPr="005F3629">
        <w:rPr>
          <w:rFonts w:ascii="Times New Roman" w:hAnsi="Times New Roman" w:cs="Times New Roman"/>
          <w:bCs/>
          <w:sz w:val="28"/>
          <w:szCs w:val="28"/>
        </w:rPr>
        <w:t>2</w:t>
      </w:r>
      <w:r w:rsidRPr="005F3629">
        <w:rPr>
          <w:rFonts w:ascii="Times New Roman" w:hAnsi="Times New Roman" w:cs="Times New Roman"/>
          <w:bCs/>
          <w:sz w:val="28"/>
          <w:szCs w:val="28"/>
        </w:rPr>
        <w:t>/2025 – o qual “Autoriza a contratação temporária de profissionais, para atuarem na Secretaria Municipal de Saúde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 w:rsidRPr="005F36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42806FD" w14:textId="77777777" w:rsidR="00D20D50" w:rsidRPr="00A17658" w:rsidRDefault="00D20D50" w:rsidP="00D20D50">
      <w:pPr>
        <w:pStyle w:val="PargrafodaLista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8EE5AF6" w14:textId="4501942F" w:rsidR="00D20D50" w:rsidRPr="00033848" w:rsidRDefault="00D20D50" w:rsidP="0003384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 xml:space="preserve">ORDEM DO DIA </w:t>
      </w:r>
    </w:p>
    <w:p w14:paraId="5B244790" w14:textId="77777777" w:rsidR="00D20D50" w:rsidRPr="006F1B83" w:rsidRDefault="00D20D50" w:rsidP="00D20D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19DA41FF" w14:textId="77777777" w:rsidR="00D20D50" w:rsidRPr="006F1B83" w:rsidRDefault="00D20D50" w:rsidP="00D20D50">
      <w:pPr>
        <w:spacing w:line="360" w:lineRule="auto"/>
        <w:rPr>
          <w:rFonts w:ascii="Arial" w:hAnsi="Arial" w:cs="Arial"/>
          <w:sz w:val="28"/>
          <w:szCs w:val="28"/>
        </w:rPr>
      </w:pPr>
    </w:p>
    <w:p w14:paraId="65228F94" w14:textId="4E7F03F8" w:rsidR="00D20D50" w:rsidRDefault="00D20D50" w:rsidP="00D20D5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 w:rsidR="00033848">
        <w:rPr>
          <w:rFonts w:ascii="Arial" w:hAnsi="Arial" w:cs="Arial"/>
          <w:b/>
          <w:sz w:val="28"/>
          <w:szCs w:val="28"/>
        </w:rPr>
        <w:t>20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6E1E6F32" w14:textId="56F01609" w:rsidR="00033848" w:rsidRPr="00033848" w:rsidRDefault="00033848" w:rsidP="00033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“</w:t>
      </w:r>
      <w:r w:rsidRPr="00033848">
        <w:rPr>
          <w:rFonts w:ascii="Times New Roman" w:hAnsi="Times New Roman" w:cs="Times New Roman"/>
          <w:sz w:val="28"/>
          <w:szCs w:val="28"/>
        </w:rPr>
        <w:t xml:space="preserve">Autoriza a contratação temporária de profissional, para atuar na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3848">
        <w:rPr>
          <w:rFonts w:ascii="Times New Roman" w:hAnsi="Times New Roman" w:cs="Times New Roman"/>
          <w:sz w:val="28"/>
          <w:szCs w:val="28"/>
        </w:rPr>
        <w:t>Secretaria Municipal de Administração.</w:t>
      </w:r>
    </w:p>
    <w:p w14:paraId="0B9EA16F" w14:textId="209CBB31" w:rsidR="00033848" w:rsidRDefault="00033848" w:rsidP="00D20D50">
      <w:pPr>
        <w:pStyle w:val="Corpodetexto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953E5BC" w14:textId="77777777" w:rsidR="00033848" w:rsidRDefault="00033848" w:rsidP="00D20D50">
      <w:pPr>
        <w:pStyle w:val="Corpodetexto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868C94A" w14:textId="77777777" w:rsidR="00D20D50" w:rsidRDefault="00D20D50" w:rsidP="00D20D50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5DF2B336" w14:textId="77777777" w:rsidR="00D20D50" w:rsidRDefault="00D20D50" w:rsidP="00D20D50">
      <w:pPr>
        <w:pStyle w:val="PargrafodaLista"/>
      </w:pPr>
    </w:p>
    <w:p w14:paraId="42D1FBAE" w14:textId="77777777" w:rsidR="00D20D50" w:rsidRDefault="00D20D50" w:rsidP="00D20D50">
      <w:pPr>
        <w:pStyle w:val="PargrafodaLista"/>
      </w:pPr>
    </w:p>
    <w:p w14:paraId="1D4F4187" w14:textId="736921E0" w:rsidR="00C02D3D" w:rsidRPr="00D20D50" w:rsidRDefault="00D20D50" w:rsidP="00033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>elisberto Manoel de Medeiros, 14 de abril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sectPr w:rsidR="00C02D3D" w:rsidRPr="00D20D50" w:rsidSect="00D2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6D2B"/>
    <w:multiLevelType w:val="hybridMultilevel"/>
    <w:tmpl w:val="C3F4F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1543"/>
    <w:multiLevelType w:val="hybridMultilevel"/>
    <w:tmpl w:val="092069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72AE"/>
    <w:multiLevelType w:val="hybridMultilevel"/>
    <w:tmpl w:val="715E8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3B1"/>
    <w:multiLevelType w:val="hybridMultilevel"/>
    <w:tmpl w:val="AAC60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5584">
    <w:abstractNumId w:val="2"/>
  </w:num>
  <w:num w:numId="2" w16cid:durableId="297229158">
    <w:abstractNumId w:val="1"/>
  </w:num>
  <w:num w:numId="3" w16cid:durableId="470711578">
    <w:abstractNumId w:val="4"/>
  </w:num>
  <w:num w:numId="4" w16cid:durableId="1458379354">
    <w:abstractNumId w:val="0"/>
  </w:num>
  <w:num w:numId="5" w16cid:durableId="113020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50"/>
    <w:rsid w:val="00033848"/>
    <w:rsid w:val="001F30E1"/>
    <w:rsid w:val="00237D01"/>
    <w:rsid w:val="00400C1F"/>
    <w:rsid w:val="0043647A"/>
    <w:rsid w:val="00505039"/>
    <w:rsid w:val="00505FD4"/>
    <w:rsid w:val="005F3629"/>
    <w:rsid w:val="00785272"/>
    <w:rsid w:val="00C02D3D"/>
    <w:rsid w:val="00D20D50"/>
    <w:rsid w:val="00D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BEBC"/>
  <w15:chartTrackingRefBased/>
  <w15:docId w15:val="{D2063CAA-C8E9-41BD-A1A1-F534D90E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50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20D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0D50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20D5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0D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0D50"/>
    <w:rPr>
      <w:kern w:val="0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D20D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20D50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43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2025-04-28T20:07:00Z</dcterms:created>
  <dcterms:modified xsi:type="dcterms:W3CDTF">2025-04-29T20:13:00Z</dcterms:modified>
</cp:coreProperties>
</file>