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601F7" w14:textId="77777777" w:rsidR="00B71BB0" w:rsidRDefault="00B71BB0" w:rsidP="00B71BB0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4CE2558" wp14:editId="237B8D64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44462750" w14:textId="77777777" w:rsidR="00B71BB0" w:rsidRDefault="00B71BB0" w:rsidP="00B71BB0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525F05F2" w14:textId="77777777" w:rsidR="00B71BB0" w:rsidRDefault="00B71BB0" w:rsidP="00B71BB0">
      <w:pPr>
        <w:jc w:val="center"/>
        <w:rPr>
          <w:rFonts w:ascii="Arial" w:hAnsi="Arial" w:cs="Arial"/>
          <w:sz w:val="28"/>
          <w:szCs w:val="28"/>
        </w:rPr>
      </w:pPr>
    </w:p>
    <w:p w14:paraId="2274059C" w14:textId="77777777" w:rsidR="00B71BB0" w:rsidRDefault="00B71BB0" w:rsidP="00B71BB0">
      <w:pPr>
        <w:jc w:val="center"/>
        <w:rPr>
          <w:rFonts w:ascii="Arial" w:hAnsi="Arial" w:cs="Arial"/>
          <w:sz w:val="28"/>
          <w:szCs w:val="28"/>
        </w:rPr>
      </w:pPr>
    </w:p>
    <w:p w14:paraId="5807EC57" w14:textId="77777777" w:rsidR="00B71BB0" w:rsidRDefault="00B71BB0" w:rsidP="00B71BB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14:paraId="4302A810" w14:textId="720DAD2C" w:rsidR="00B71BB0" w:rsidRPr="00972CC3" w:rsidRDefault="00B71BB0" w:rsidP="00B71BB0">
      <w:pPr>
        <w:pStyle w:val="Corpodetexto"/>
        <w:numPr>
          <w:ilvl w:val="0"/>
          <w:numId w:val="2"/>
        </w:numPr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</w:t>
      </w:r>
      <w:r w:rsidRPr="00972CC3">
        <w:rPr>
          <w:sz w:val="28"/>
          <w:szCs w:val="28"/>
        </w:rPr>
        <w:t xml:space="preserve"> </w:t>
      </w:r>
      <w:r w:rsidRPr="00F547E1">
        <w:rPr>
          <w:sz w:val="28"/>
          <w:szCs w:val="28"/>
        </w:rPr>
        <w:t xml:space="preserve">Ata da SESSÃO ORDINÁRIA do dia </w:t>
      </w:r>
      <w:r>
        <w:rPr>
          <w:sz w:val="28"/>
          <w:szCs w:val="28"/>
        </w:rPr>
        <w:t>31</w:t>
      </w:r>
      <w:r w:rsidRPr="00F547E1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Março</w:t>
      </w:r>
      <w:proofErr w:type="gramEnd"/>
      <w:r>
        <w:rPr>
          <w:sz w:val="28"/>
          <w:szCs w:val="28"/>
        </w:rPr>
        <w:t xml:space="preserve"> </w:t>
      </w:r>
      <w:r w:rsidRPr="00F547E1">
        <w:rPr>
          <w:sz w:val="28"/>
          <w:szCs w:val="28"/>
        </w:rPr>
        <w:t>/2025</w:t>
      </w:r>
      <w:r w:rsidR="00A17658">
        <w:rPr>
          <w:sz w:val="28"/>
          <w:szCs w:val="28"/>
        </w:rPr>
        <w:t>.</w:t>
      </w:r>
    </w:p>
    <w:p w14:paraId="0E0DA018" w14:textId="77777777" w:rsidR="00A17658" w:rsidRPr="00A17658" w:rsidRDefault="00A17658" w:rsidP="00A17658">
      <w:pPr>
        <w:pStyle w:val="Corpodetexto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A17658">
        <w:rPr>
          <w:rFonts w:ascii="Times New Roman" w:hAnsi="Times New Roman" w:cs="Times New Roman"/>
          <w:bCs/>
          <w:sz w:val="28"/>
          <w:szCs w:val="28"/>
        </w:rPr>
        <w:t xml:space="preserve">Convite para a Sessão Solene Alusiva ao 37º aniversário do município que se realizara no dia 14 de abril as 20 horas, na Câmara de Vereadores. </w:t>
      </w:r>
    </w:p>
    <w:p w14:paraId="1C4A78CF" w14:textId="77777777" w:rsidR="00B71BB0" w:rsidRPr="00F547E1" w:rsidRDefault="00B71BB0" w:rsidP="00A17658">
      <w:pPr>
        <w:pStyle w:val="Corpodetexto"/>
        <w:rPr>
          <w:bCs/>
          <w:sz w:val="28"/>
          <w:szCs w:val="28"/>
        </w:rPr>
      </w:pPr>
    </w:p>
    <w:p w14:paraId="70097024" w14:textId="77777777" w:rsidR="00B71BB0" w:rsidRDefault="00B71BB0" w:rsidP="00B71BB0">
      <w:pPr>
        <w:pStyle w:val="PargrafodaLista"/>
        <w:tabs>
          <w:tab w:val="left" w:pos="7821"/>
        </w:tabs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EXPEDIENTE DO EXECUTIVO:</w:t>
      </w:r>
    </w:p>
    <w:p w14:paraId="35201834" w14:textId="77777777" w:rsidR="00B71BB0" w:rsidRDefault="00B71BB0" w:rsidP="00B71BB0">
      <w:pPr>
        <w:pStyle w:val="PargrafodaLista"/>
        <w:tabs>
          <w:tab w:val="left" w:pos="782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7F2F1B2" w14:textId="77777777" w:rsidR="00B71BB0" w:rsidRPr="00A17658" w:rsidRDefault="00B71BB0" w:rsidP="00A176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2B5FB2" w14:textId="5047E0E1" w:rsidR="00A17658" w:rsidRDefault="00B71BB0" w:rsidP="00A17658">
      <w:pPr>
        <w:pStyle w:val="Corpodetexto"/>
        <w:numPr>
          <w:ilvl w:val="0"/>
          <w:numId w:val="2"/>
        </w:numPr>
        <w:rPr>
          <w:bCs/>
          <w:sz w:val="28"/>
          <w:szCs w:val="28"/>
        </w:rPr>
      </w:pPr>
      <w:r w:rsidRPr="00B045C0">
        <w:rPr>
          <w:rFonts w:ascii="Times New Roman" w:hAnsi="Times New Roman" w:cs="Times New Roman"/>
          <w:b/>
          <w:bCs/>
          <w:sz w:val="28"/>
          <w:szCs w:val="28"/>
        </w:rPr>
        <w:t xml:space="preserve">OF. GB Nº </w:t>
      </w:r>
      <w:r w:rsidRPr="00B045C0">
        <w:rPr>
          <w:rFonts w:ascii="Times New Roman" w:hAnsi="Times New Roman" w:cs="Times New Roman"/>
          <w:b/>
          <w:sz w:val="28"/>
          <w:szCs w:val="28"/>
        </w:rPr>
        <w:t>6</w:t>
      </w:r>
      <w:r w:rsidR="00A17658">
        <w:rPr>
          <w:rFonts w:ascii="Times New Roman" w:hAnsi="Times New Roman" w:cs="Times New Roman"/>
          <w:b/>
          <w:sz w:val="28"/>
          <w:szCs w:val="28"/>
        </w:rPr>
        <w:t>9</w:t>
      </w:r>
      <w:r w:rsidRPr="00B045C0">
        <w:rPr>
          <w:rFonts w:ascii="Times New Roman" w:hAnsi="Times New Roman" w:cs="Times New Roman"/>
          <w:b/>
          <w:sz w:val="28"/>
          <w:szCs w:val="28"/>
        </w:rPr>
        <w:t>/2025</w:t>
      </w:r>
      <w:r w:rsidRPr="00B045C0">
        <w:rPr>
          <w:rFonts w:ascii="Arial" w:hAnsi="Arial" w:cs="Arial"/>
        </w:rPr>
        <w:t xml:space="preserve"> </w:t>
      </w:r>
      <w:r w:rsidRPr="00A17658">
        <w:rPr>
          <w:rFonts w:ascii="Times New Roman" w:hAnsi="Times New Roman" w:cs="Times New Roman"/>
        </w:rPr>
        <w:t>–</w:t>
      </w:r>
      <w:r w:rsidR="00A17658" w:rsidRPr="00A176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7658" w:rsidRPr="00A17658">
        <w:rPr>
          <w:rFonts w:ascii="Times New Roman" w:hAnsi="Times New Roman" w:cs="Times New Roman"/>
          <w:bCs/>
          <w:sz w:val="28"/>
          <w:szCs w:val="28"/>
        </w:rPr>
        <w:t>encaminhando as Leis Municipais nº 2.877/2025 e a Lei nº 2.878/2025, juntamente com o Projeto de Lei nº 20/2025 – o qual “Autoriza a contratação temporária de profissional, para atuar na Secretaria Municipal de Administração”.</w:t>
      </w:r>
    </w:p>
    <w:p w14:paraId="63E37BB7" w14:textId="77777777" w:rsidR="00B71BB0" w:rsidRPr="009675BF" w:rsidRDefault="00B71BB0" w:rsidP="00B71BB0">
      <w:pPr>
        <w:pStyle w:val="PargrafodaLista"/>
        <w:rPr>
          <w:rFonts w:ascii="Arial" w:hAnsi="Arial" w:cs="Arial"/>
          <w:sz w:val="28"/>
          <w:szCs w:val="28"/>
        </w:rPr>
      </w:pPr>
    </w:p>
    <w:p w14:paraId="290E14DE" w14:textId="77777777" w:rsidR="00B71BB0" w:rsidRDefault="00B71BB0" w:rsidP="00B71BB0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E1B88">
        <w:rPr>
          <w:rFonts w:ascii="Arial" w:hAnsi="Arial" w:cs="Arial"/>
          <w:sz w:val="28"/>
          <w:szCs w:val="28"/>
        </w:rPr>
        <w:t>DO LEGISLATIVO MUNICIPAL:</w:t>
      </w:r>
    </w:p>
    <w:p w14:paraId="2E29AC52" w14:textId="77777777" w:rsidR="00A17658" w:rsidRDefault="00A17658" w:rsidP="00A17658">
      <w:pPr>
        <w:pStyle w:val="PargrafodaLista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3BE5D90D" w14:textId="2C85B293" w:rsidR="00A17658" w:rsidRPr="00A17658" w:rsidRDefault="00A17658" w:rsidP="00A1765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367DE">
        <w:rPr>
          <w:rFonts w:ascii="Times New Roman" w:hAnsi="Times New Roman" w:cs="Times New Roman"/>
          <w:b/>
          <w:sz w:val="28"/>
          <w:szCs w:val="28"/>
        </w:rPr>
        <w:t xml:space="preserve">Pedido de </w:t>
      </w:r>
      <w:r w:rsidR="00B367DE">
        <w:rPr>
          <w:rFonts w:ascii="Times New Roman" w:hAnsi="Times New Roman" w:cs="Times New Roman"/>
          <w:b/>
          <w:sz w:val="28"/>
          <w:szCs w:val="28"/>
        </w:rPr>
        <w:t>P</w:t>
      </w:r>
      <w:r w:rsidRPr="00B367DE">
        <w:rPr>
          <w:rFonts w:ascii="Times New Roman" w:hAnsi="Times New Roman" w:cs="Times New Roman"/>
          <w:b/>
          <w:sz w:val="28"/>
          <w:szCs w:val="28"/>
        </w:rPr>
        <w:t>rovidência nº 14/2025</w:t>
      </w:r>
      <w:r w:rsidRPr="00A17658">
        <w:rPr>
          <w:rFonts w:ascii="Times New Roman" w:hAnsi="Times New Roman" w:cs="Times New Roman"/>
          <w:bCs/>
          <w:sz w:val="28"/>
          <w:szCs w:val="28"/>
        </w:rPr>
        <w:t xml:space="preserve"> – de autoria da bancada do PP; o qual “Solicita que a Secretaria competente faça o patrolamento e ensaibramento, da Estrada do Cornélios”</w:t>
      </w:r>
    </w:p>
    <w:p w14:paraId="40CFACAD" w14:textId="77777777" w:rsidR="00A17658" w:rsidRPr="00A17658" w:rsidRDefault="00A17658" w:rsidP="00A17658">
      <w:pPr>
        <w:pStyle w:val="PargrafodaLista"/>
        <w:rPr>
          <w:rFonts w:ascii="Times New Roman" w:hAnsi="Times New Roman" w:cs="Times New Roman"/>
          <w:b/>
          <w:sz w:val="28"/>
          <w:szCs w:val="28"/>
        </w:rPr>
      </w:pPr>
    </w:p>
    <w:p w14:paraId="2C5D1BDC" w14:textId="1B6DDC7E" w:rsidR="00A17658" w:rsidRPr="00A17658" w:rsidRDefault="00B367DE" w:rsidP="00A17658">
      <w:pPr>
        <w:pStyle w:val="Corpodetexto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A17658" w:rsidRPr="00B367DE">
        <w:rPr>
          <w:rFonts w:ascii="Times New Roman" w:hAnsi="Times New Roman" w:cs="Times New Roman"/>
          <w:b/>
          <w:sz w:val="28"/>
          <w:szCs w:val="28"/>
        </w:rPr>
        <w:t>edido de Providência nº 15/2025</w:t>
      </w:r>
      <w:r w:rsidR="00A17658" w:rsidRPr="00A17658">
        <w:rPr>
          <w:rFonts w:ascii="Times New Roman" w:hAnsi="Times New Roman" w:cs="Times New Roman"/>
          <w:bCs/>
          <w:sz w:val="28"/>
          <w:szCs w:val="28"/>
        </w:rPr>
        <w:t xml:space="preserve"> – de autoria da Vereadora Mônica de Souza PP; o qual” Solicita que a Secretaria competente troque as lâmpadas da Rua Américo Gonçalves”</w:t>
      </w:r>
    </w:p>
    <w:p w14:paraId="2572D12F" w14:textId="77777777" w:rsidR="00A17658" w:rsidRPr="00A17658" w:rsidRDefault="00A17658" w:rsidP="00A17658">
      <w:pPr>
        <w:pStyle w:val="PargrafodaLista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2C2FC2FE" w14:textId="77777777" w:rsidR="00B71BB0" w:rsidRDefault="00B71BB0" w:rsidP="00B71BB0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6F1B83">
        <w:rPr>
          <w:rFonts w:ascii="Arial" w:hAnsi="Arial" w:cs="Arial"/>
          <w:b/>
          <w:sz w:val="28"/>
          <w:szCs w:val="28"/>
        </w:rPr>
        <w:lastRenderedPageBreak/>
        <w:t xml:space="preserve">ORDEM DO DIA </w:t>
      </w:r>
    </w:p>
    <w:p w14:paraId="3F585188" w14:textId="77777777" w:rsidR="00B71BB0" w:rsidRDefault="00B71BB0" w:rsidP="00B71BB0">
      <w:pPr>
        <w:spacing w:line="360" w:lineRule="auto"/>
        <w:rPr>
          <w:rFonts w:ascii="Arial" w:hAnsi="Arial" w:cs="Arial"/>
          <w:sz w:val="28"/>
          <w:szCs w:val="28"/>
        </w:rPr>
      </w:pPr>
      <w:r w:rsidRPr="006F1B83">
        <w:rPr>
          <w:rFonts w:ascii="Arial" w:hAnsi="Arial" w:cs="Arial"/>
          <w:sz w:val="28"/>
          <w:szCs w:val="28"/>
        </w:rPr>
        <w:t xml:space="preserve">DO LEGISLATIVO </w:t>
      </w:r>
      <w:r>
        <w:rPr>
          <w:rFonts w:ascii="Arial" w:hAnsi="Arial" w:cs="Arial"/>
          <w:sz w:val="28"/>
          <w:szCs w:val="28"/>
        </w:rPr>
        <w:t>MUNICIPAL:</w:t>
      </w:r>
    </w:p>
    <w:p w14:paraId="4603740E" w14:textId="609CB0E2" w:rsidR="00B71BB0" w:rsidRPr="003674C9" w:rsidRDefault="00B71BB0" w:rsidP="00B71BB0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3674C9">
        <w:rPr>
          <w:rFonts w:ascii="Arial" w:hAnsi="Arial" w:cs="Arial"/>
          <w:b/>
          <w:sz w:val="28"/>
          <w:szCs w:val="28"/>
        </w:rPr>
        <w:t>Votação</w:t>
      </w:r>
      <w:r w:rsidR="003674C9">
        <w:rPr>
          <w:rFonts w:ascii="Arial" w:hAnsi="Arial" w:cs="Arial"/>
          <w:b/>
          <w:sz w:val="28"/>
          <w:szCs w:val="28"/>
        </w:rPr>
        <w:t xml:space="preserve"> ao Projeto de Lei nº 05/2025.</w:t>
      </w:r>
    </w:p>
    <w:p w14:paraId="1C85F0DC" w14:textId="13431F18" w:rsidR="003674C9" w:rsidRPr="003674C9" w:rsidRDefault="003674C9" w:rsidP="003674C9">
      <w:pPr>
        <w:pStyle w:val="PargrafodaLista"/>
        <w:spacing w:before="100" w:beforeAutospacing="1" w:after="100" w:afterAutospacing="1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674C9">
        <w:rPr>
          <w:rFonts w:ascii="Times New Roman" w:hAnsi="Times New Roman" w:cs="Times New Roman"/>
          <w:sz w:val="28"/>
          <w:szCs w:val="28"/>
        </w:rPr>
        <w:t>“</w:t>
      </w:r>
      <w:r w:rsidRPr="003674C9">
        <w:rPr>
          <w:rFonts w:ascii="Times New Roman" w:hAnsi="Times New Roman" w:cs="Times New Roman"/>
          <w:sz w:val="28"/>
          <w:szCs w:val="28"/>
        </w:rPr>
        <w:t>Dispõe sobre a denominação do novo Prédio do CRAS</w:t>
      </w:r>
      <w:r w:rsidRPr="003674C9">
        <w:rPr>
          <w:rFonts w:ascii="Times New Roman" w:hAnsi="Times New Roman" w:cs="Times New Roman"/>
          <w:sz w:val="28"/>
          <w:szCs w:val="28"/>
        </w:rPr>
        <w:t>”</w:t>
      </w:r>
      <w:r w:rsidRPr="003674C9">
        <w:rPr>
          <w:rFonts w:ascii="Times New Roman" w:hAnsi="Times New Roman" w:cs="Times New Roman"/>
          <w:sz w:val="28"/>
          <w:szCs w:val="28"/>
        </w:rPr>
        <w:t>.</w:t>
      </w:r>
    </w:p>
    <w:p w14:paraId="2C8D43EE" w14:textId="2EC18A7C" w:rsidR="003674C9" w:rsidRPr="00583F32" w:rsidRDefault="003674C9" w:rsidP="003674C9">
      <w:pPr>
        <w:pStyle w:val="PargrafodaLista"/>
        <w:numPr>
          <w:ilvl w:val="0"/>
          <w:numId w:val="3"/>
        </w:numPr>
        <w:spacing w:before="100" w:beforeAutospacing="1" w:after="100" w:afterAutospacing="1" w:line="360" w:lineRule="auto"/>
        <w:ind w:right="283"/>
        <w:jc w:val="both"/>
        <w:rPr>
          <w:rFonts w:ascii="Arial" w:hAnsi="Arial" w:cs="Arial"/>
          <w:b/>
          <w:bCs/>
          <w:sz w:val="28"/>
          <w:szCs w:val="28"/>
        </w:rPr>
      </w:pPr>
      <w:r w:rsidRPr="00583F32">
        <w:rPr>
          <w:rFonts w:ascii="Arial" w:hAnsi="Arial" w:cs="Arial"/>
          <w:b/>
          <w:bCs/>
          <w:sz w:val="28"/>
          <w:szCs w:val="28"/>
        </w:rPr>
        <w:t>Processo de Projeto de Decreto nº 01/2025.</w:t>
      </w:r>
    </w:p>
    <w:p w14:paraId="2C49E2B8" w14:textId="609DD0BA" w:rsidR="003674C9" w:rsidRPr="003674C9" w:rsidRDefault="003674C9" w:rsidP="003674C9">
      <w:pPr>
        <w:pStyle w:val="PargrafodaLista"/>
        <w:spacing w:before="100" w:beforeAutospacing="1" w:after="100" w:afterAutospacing="1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Pr="003674C9">
        <w:rPr>
          <w:rFonts w:ascii="Times New Roman" w:hAnsi="Times New Roman" w:cs="Times New Roman"/>
          <w:sz w:val="28"/>
          <w:szCs w:val="28"/>
        </w:rPr>
        <w:t>Concede o título de Cidadão Honorário     ao Vice-governador, Gabriel Vieira de Souza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3674C9">
        <w:rPr>
          <w:rFonts w:ascii="Times New Roman" w:hAnsi="Times New Roman" w:cs="Times New Roman"/>
          <w:sz w:val="28"/>
          <w:szCs w:val="28"/>
        </w:rPr>
        <w:t>.</w:t>
      </w:r>
    </w:p>
    <w:p w14:paraId="46EA1073" w14:textId="77777777" w:rsidR="003674C9" w:rsidRPr="003674C9" w:rsidRDefault="003674C9" w:rsidP="003674C9">
      <w:pPr>
        <w:pStyle w:val="PargrafodaLista"/>
        <w:spacing w:line="360" w:lineRule="auto"/>
        <w:rPr>
          <w:rFonts w:ascii="Arial" w:hAnsi="Arial" w:cs="Arial"/>
          <w:sz w:val="28"/>
          <w:szCs w:val="28"/>
        </w:rPr>
      </w:pPr>
    </w:p>
    <w:p w14:paraId="0D882251" w14:textId="77777777" w:rsidR="00B71BB0" w:rsidRPr="006F1B83" w:rsidRDefault="00B71BB0" w:rsidP="00B71BB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EXECUTIVO MUNICIPAL:</w:t>
      </w:r>
    </w:p>
    <w:p w14:paraId="3A99401D" w14:textId="77777777" w:rsidR="00B71BB0" w:rsidRPr="006F1B83" w:rsidRDefault="00B71BB0" w:rsidP="00B71BB0">
      <w:pPr>
        <w:spacing w:line="360" w:lineRule="auto"/>
        <w:rPr>
          <w:rFonts w:ascii="Arial" w:hAnsi="Arial" w:cs="Arial"/>
          <w:sz w:val="28"/>
          <w:szCs w:val="28"/>
        </w:rPr>
      </w:pPr>
    </w:p>
    <w:p w14:paraId="243D6557" w14:textId="1BC793CC" w:rsidR="00B71BB0" w:rsidRDefault="00B71BB0" w:rsidP="00B71BB0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2D425C">
        <w:rPr>
          <w:rFonts w:ascii="Arial" w:hAnsi="Arial" w:cs="Arial"/>
          <w:b/>
          <w:sz w:val="28"/>
          <w:szCs w:val="28"/>
        </w:rPr>
        <w:t>Votação ao Projeto de Lei N°15/2025</w:t>
      </w:r>
      <w:r>
        <w:rPr>
          <w:rFonts w:ascii="Arial" w:hAnsi="Arial" w:cs="Arial"/>
          <w:b/>
          <w:sz w:val="28"/>
          <w:szCs w:val="28"/>
        </w:rPr>
        <w:t>.</w:t>
      </w:r>
    </w:p>
    <w:p w14:paraId="6265750C" w14:textId="77777777" w:rsidR="00B71BB0" w:rsidRDefault="00B71BB0" w:rsidP="00B71BB0">
      <w:pPr>
        <w:pStyle w:val="Corpodetexto2"/>
        <w:spacing w:line="360" w:lineRule="auto"/>
        <w:ind w:left="7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Pr="00944D34">
        <w:rPr>
          <w:rFonts w:ascii="Times New Roman" w:hAnsi="Times New Roman" w:cs="Times New Roman"/>
          <w:sz w:val="28"/>
          <w:szCs w:val="28"/>
        </w:rPr>
        <w:t>Autoriza o poder executivo a conceder incentivo à empresa DEIVID FRAGA SANTOS, e dá outras providências.</w:t>
      </w:r>
      <w:r>
        <w:rPr>
          <w:rFonts w:ascii="Times New Roman" w:hAnsi="Times New Roman" w:cs="Times New Roman"/>
          <w:sz w:val="28"/>
          <w:szCs w:val="28"/>
        </w:rPr>
        <w:t>”</w:t>
      </w:r>
    </w:p>
    <w:p w14:paraId="69484145" w14:textId="77777777" w:rsidR="00B71BB0" w:rsidRDefault="00B71BB0" w:rsidP="00B71BB0">
      <w:pPr>
        <w:pStyle w:val="PargrafodaLista"/>
        <w:spacing w:line="360" w:lineRule="auto"/>
        <w:rPr>
          <w:rFonts w:ascii="Arial" w:hAnsi="Arial" w:cs="Arial"/>
          <w:b/>
          <w:sz w:val="28"/>
          <w:szCs w:val="28"/>
        </w:rPr>
      </w:pPr>
    </w:p>
    <w:p w14:paraId="131618E9" w14:textId="461B2E2F" w:rsidR="00B367DE" w:rsidRDefault="00B367DE" w:rsidP="00B367DE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2D425C">
        <w:rPr>
          <w:rFonts w:ascii="Arial" w:hAnsi="Arial" w:cs="Arial"/>
          <w:b/>
          <w:sz w:val="28"/>
          <w:szCs w:val="28"/>
        </w:rPr>
        <w:t>Votação ao Projeto de Lei N°1</w:t>
      </w:r>
      <w:r>
        <w:rPr>
          <w:rFonts w:ascii="Arial" w:hAnsi="Arial" w:cs="Arial"/>
          <w:b/>
          <w:sz w:val="28"/>
          <w:szCs w:val="28"/>
        </w:rPr>
        <w:t>8</w:t>
      </w:r>
      <w:r w:rsidRPr="002D425C">
        <w:rPr>
          <w:rFonts w:ascii="Arial" w:hAnsi="Arial" w:cs="Arial"/>
          <w:b/>
          <w:sz w:val="28"/>
          <w:szCs w:val="28"/>
        </w:rPr>
        <w:t>/2025</w:t>
      </w:r>
      <w:r>
        <w:rPr>
          <w:rFonts w:ascii="Arial" w:hAnsi="Arial" w:cs="Arial"/>
          <w:b/>
          <w:sz w:val="28"/>
          <w:szCs w:val="28"/>
        </w:rPr>
        <w:t>.</w:t>
      </w:r>
    </w:p>
    <w:p w14:paraId="41B33F3D" w14:textId="120CF594" w:rsidR="00B367DE" w:rsidRPr="00B367DE" w:rsidRDefault="00B367DE" w:rsidP="00B367DE">
      <w:pPr>
        <w:spacing w:line="360" w:lineRule="auto"/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</w:t>
      </w:r>
      <w:r w:rsidRPr="00B367DE">
        <w:rPr>
          <w:rFonts w:ascii="Arial" w:hAnsi="Arial" w:cs="Arial"/>
          <w:bCs/>
          <w:sz w:val="28"/>
          <w:szCs w:val="28"/>
        </w:rPr>
        <w:t>Autoriza a contratação temporária de profissionais, para atuarem na Secretaria Municipal de Educação</w:t>
      </w:r>
      <w:r>
        <w:rPr>
          <w:rFonts w:ascii="Arial" w:hAnsi="Arial" w:cs="Arial"/>
          <w:bCs/>
          <w:sz w:val="28"/>
          <w:szCs w:val="28"/>
        </w:rPr>
        <w:t>”</w:t>
      </w:r>
      <w:r w:rsidRPr="00B367DE">
        <w:rPr>
          <w:rFonts w:ascii="Arial" w:hAnsi="Arial" w:cs="Arial"/>
          <w:bCs/>
          <w:sz w:val="28"/>
          <w:szCs w:val="28"/>
        </w:rPr>
        <w:t>.</w:t>
      </w:r>
    </w:p>
    <w:p w14:paraId="324A7221" w14:textId="77777777" w:rsidR="00C02D3D" w:rsidRDefault="00C02D3D" w:rsidP="00B367DE">
      <w:pPr>
        <w:pStyle w:val="PargrafodaLista"/>
      </w:pPr>
    </w:p>
    <w:p w14:paraId="6F65E4B3" w14:textId="77777777" w:rsidR="002A2028" w:rsidRDefault="002A2028" w:rsidP="00B367DE">
      <w:pPr>
        <w:pStyle w:val="PargrafodaLista"/>
      </w:pPr>
    </w:p>
    <w:p w14:paraId="2EDFD7F6" w14:textId="77777777" w:rsidR="002A2028" w:rsidRDefault="002A2028" w:rsidP="00B367DE">
      <w:pPr>
        <w:pStyle w:val="PargrafodaLista"/>
      </w:pPr>
    </w:p>
    <w:p w14:paraId="540B80F8" w14:textId="77777777" w:rsidR="002A2028" w:rsidRDefault="002A2028" w:rsidP="00B367DE">
      <w:pPr>
        <w:pStyle w:val="PargrafodaLista"/>
      </w:pPr>
    </w:p>
    <w:p w14:paraId="67012F34" w14:textId="77777777" w:rsidR="002A2028" w:rsidRDefault="002A2028" w:rsidP="00B367DE">
      <w:pPr>
        <w:pStyle w:val="PargrafodaLista"/>
      </w:pPr>
    </w:p>
    <w:p w14:paraId="5794F992" w14:textId="77777777" w:rsidR="002A2028" w:rsidRDefault="002A2028" w:rsidP="00B367DE">
      <w:pPr>
        <w:pStyle w:val="PargrafodaLista"/>
      </w:pPr>
    </w:p>
    <w:p w14:paraId="28BE13AD" w14:textId="77777777" w:rsidR="002A2028" w:rsidRDefault="002A2028" w:rsidP="00B367DE">
      <w:pPr>
        <w:pStyle w:val="PargrafodaLista"/>
      </w:pPr>
    </w:p>
    <w:p w14:paraId="3302A2DE" w14:textId="77777777" w:rsidR="002A2028" w:rsidRDefault="002A2028" w:rsidP="00B367DE">
      <w:pPr>
        <w:pStyle w:val="PargrafodaLista"/>
      </w:pPr>
    </w:p>
    <w:p w14:paraId="2E5ED7D6" w14:textId="77777777" w:rsidR="002A2028" w:rsidRDefault="002A2028" w:rsidP="00B367DE">
      <w:pPr>
        <w:pStyle w:val="PargrafodaLista"/>
      </w:pPr>
    </w:p>
    <w:p w14:paraId="790750A3" w14:textId="77777777" w:rsidR="002A2028" w:rsidRDefault="002A2028" w:rsidP="00B367DE">
      <w:pPr>
        <w:pStyle w:val="PargrafodaLista"/>
      </w:pPr>
    </w:p>
    <w:p w14:paraId="225DE772" w14:textId="77777777" w:rsidR="002A2028" w:rsidRDefault="002A2028" w:rsidP="00B367DE">
      <w:pPr>
        <w:pStyle w:val="PargrafodaLista"/>
      </w:pPr>
    </w:p>
    <w:p w14:paraId="47C53E6D" w14:textId="5C2565DC" w:rsidR="002A2028" w:rsidRPr="003E5AA1" w:rsidRDefault="002A2028" w:rsidP="002A2028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9D3">
        <w:rPr>
          <w:rFonts w:ascii="Times New Roman" w:hAnsi="Times New Roman" w:cs="Times New Roman"/>
          <w:sz w:val="24"/>
          <w:szCs w:val="24"/>
        </w:rPr>
        <w:t>Plenário F</w:t>
      </w:r>
      <w:r>
        <w:rPr>
          <w:rFonts w:ascii="Times New Roman" w:hAnsi="Times New Roman" w:cs="Times New Roman"/>
          <w:sz w:val="24"/>
          <w:szCs w:val="24"/>
        </w:rPr>
        <w:t xml:space="preserve">elisberto Manoel de Medeiros, </w:t>
      </w:r>
      <w:r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abril</w:t>
      </w:r>
      <w:r>
        <w:rPr>
          <w:rFonts w:ascii="Times New Roman" w:hAnsi="Times New Roman" w:cs="Times New Roman"/>
          <w:sz w:val="24"/>
          <w:szCs w:val="24"/>
        </w:rPr>
        <w:t xml:space="preserve"> de 2025</w:t>
      </w:r>
      <w:r w:rsidRPr="00DB29D3">
        <w:rPr>
          <w:rFonts w:ascii="Times New Roman" w:hAnsi="Times New Roman" w:cs="Times New Roman"/>
          <w:sz w:val="24"/>
          <w:szCs w:val="24"/>
        </w:rPr>
        <w:t>.</w:t>
      </w:r>
    </w:p>
    <w:sectPr w:rsidR="002A2028" w:rsidRPr="003E5A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94A6F"/>
    <w:multiLevelType w:val="hybridMultilevel"/>
    <w:tmpl w:val="48C053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41543"/>
    <w:multiLevelType w:val="hybridMultilevel"/>
    <w:tmpl w:val="092069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233B1"/>
    <w:multiLevelType w:val="hybridMultilevel"/>
    <w:tmpl w:val="AAC604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915584">
    <w:abstractNumId w:val="1"/>
  </w:num>
  <w:num w:numId="2" w16cid:durableId="297229158">
    <w:abstractNumId w:val="0"/>
  </w:num>
  <w:num w:numId="3" w16cid:durableId="470711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B0"/>
    <w:rsid w:val="002A2028"/>
    <w:rsid w:val="003674C9"/>
    <w:rsid w:val="00583F32"/>
    <w:rsid w:val="00A17658"/>
    <w:rsid w:val="00B367DE"/>
    <w:rsid w:val="00B71BB0"/>
    <w:rsid w:val="00C0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35C9A"/>
  <w15:chartTrackingRefBased/>
  <w15:docId w15:val="{86854892-1AE0-4915-AD8C-7D864568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BB0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B71B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1BB0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71BB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B71BB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71BB0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71BB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71BB0"/>
    <w:rPr>
      <w:kern w:val="0"/>
      <w14:ligatures w14:val="none"/>
    </w:rPr>
  </w:style>
  <w:style w:type="paragraph" w:styleId="Corpodetexto2">
    <w:name w:val="Body Text 2"/>
    <w:basedOn w:val="Normal"/>
    <w:link w:val="Corpodetexto2Char"/>
    <w:uiPriority w:val="99"/>
    <w:unhideWhenUsed/>
    <w:rsid w:val="00B71BB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71BB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dcterms:created xsi:type="dcterms:W3CDTF">2025-04-25T21:13:00Z</dcterms:created>
  <dcterms:modified xsi:type="dcterms:W3CDTF">2025-04-25T21:34:00Z</dcterms:modified>
</cp:coreProperties>
</file>