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0610C515" w14:textId="77777777" w:rsidR="00B44EC5" w:rsidRPr="00E06F8F" w:rsidRDefault="00B44EC5" w:rsidP="00B44EC5">
      <w:pPr>
        <w:rPr>
          <w:rFonts w:ascii="Times New Roman" w:hAnsi="Times New Roman" w:cs="Times New Roman"/>
          <w:sz w:val="24"/>
          <w:szCs w:val="24"/>
        </w:rPr>
      </w:pPr>
    </w:p>
    <w:p w14:paraId="4C657040" w14:textId="08FB513D" w:rsidR="00B44EC5" w:rsidRDefault="00B44EC5" w:rsidP="00B44EC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04/2021, REFERENTE AO PROJETO DE LEI nº 04/2021, QUE:</w:t>
      </w:r>
    </w:p>
    <w:p w14:paraId="10BB8CAF" w14:textId="31E5BCCB" w:rsidR="00B44EC5" w:rsidRDefault="00B44EC5" w:rsidP="00E06F8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4EC5">
        <w:rPr>
          <w:rFonts w:ascii="Times New Roman" w:hAnsi="Times New Roman" w:cs="Times New Roman"/>
          <w:sz w:val="24"/>
          <w:szCs w:val="24"/>
          <w:shd w:val="clear" w:color="auto" w:fill="FFFFFF"/>
        </w:rPr>
        <w:t>Cria o Fundo Municipal de Esgotamento Sanitário – FMES. </w:t>
      </w:r>
    </w:p>
    <w:p w14:paraId="0DA2BD65" w14:textId="77777777" w:rsidR="00846C99" w:rsidRDefault="00846C99" w:rsidP="00E06F8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A023BD" w14:textId="7E7FEB6E" w:rsidR="00846C99" w:rsidRDefault="00846C99" w:rsidP="00846C9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6C99">
        <w:rPr>
          <w:rFonts w:ascii="Times New Roman" w:hAnsi="Times New Roman" w:cs="Times New Roman"/>
          <w:sz w:val="24"/>
          <w:szCs w:val="24"/>
        </w:rPr>
        <w:t>PROCESSO LEGISLATIVO Nº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46C99">
        <w:rPr>
          <w:rFonts w:ascii="Times New Roman" w:hAnsi="Times New Roman" w:cs="Times New Roman"/>
          <w:sz w:val="24"/>
          <w:szCs w:val="24"/>
        </w:rPr>
        <w:t>/2021, REFERENTE AO PROJETO DE LEI nº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46C99">
        <w:rPr>
          <w:rFonts w:ascii="Times New Roman" w:hAnsi="Times New Roman" w:cs="Times New Roman"/>
          <w:sz w:val="24"/>
          <w:szCs w:val="24"/>
        </w:rPr>
        <w:t>/2021, QUE:</w:t>
      </w:r>
    </w:p>
    <w:p w14:paraId="11821407" w14:textId="621D7447" w:rsidR="00C07ADA" w:rsidRPr="00C07ADA" w:rsidRDefault="00C07ADA" w:rsidP="00C07A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7ADA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Extingue o cargo de guarda municipal, revogando o Art. 13, da Lei Municipal n° 2.281 de 01 de junho de 2016 e da outras providencias.</w:t>
      </w:r>
    </w:p>
    <w:p w14:paraId="5E201059" w14:textId="77777777" w:rsidR="002A3E0B" w:rsidRDefault="002A3E0B" w:rsidP="002A3E0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201BA3" w14:textId="483D87DF" w:rsidR="002A3E0B" w:rsidRPr="002A3E0B" w:rsidRDefault="002A3E0B" w:rsidP="002A3E0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E0B"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A3E0B"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A3E0B">
        <w:rPr>
          <w:rFonts w:ascii="Times New Roman" w:hAnsi="Times New Roman" w:cs="Times New Roman"/>
          <w:sz w:val="24"/>
          <w:szCs w:val="24"/>
        </w:rPr>
        <w:t>/2021, QUE:</w:t>
      </w:r>
    </w:p>
    <w:p w14:paraId="0BDE376E" w14:textId="6627E552" w:rsidR="002A3E0B" w:rsidRPr="00B44EC5" w:rsidRDefault="002A3E0B" w:rsidP="00E06F8F">
      <w:pPr>
        <w:rPr>
          <w:rFonts w:ascii="Times New Roman" w:hAnsi="Times New Roman" w:cs="Times New Roman"/>
          <w:sz w:val="24"/>
          <w:szCs w:val="24"/>
        </w:rPr>
      </w:pPr>
      <w:r w:rsidRPr="002A3E0B">
        <w:rPr>
          <w:rFonts w:ascii="Times New Roman" w:hAnsi="Times New Roman" w:cs="Times New Roman"/>
          <w:sz w:val="24"/>
          <w:szCs w:val="24"/>
          <w:shd w:val="clear" w:color="auto" w:fill="FFFFFF"/>
        </w:rPr>
        <w:t>Altera o ART. 5º do Plano Municipal de Saneamento Básico (Lei nº 2.147/2013), e dá outras providências.  </w:t>
      </w:r>
    </w:p>
    <w:p w14:paraId="6D0E1481" w14:textId="4C181E0A" w:rsidR="00E06F8F" w:rsidRDefault="00E06F8F" w:rsidP="002A3E0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670513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670513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466E67AB" w14:textId="72A8D6D9" w:rsidR="00B23285" w:rsidRPr="00670513" w:rsidRDefault="00670513" w:rsidP="00670513">
      <w:pPr>
        <w:rPr>
          <w:rFonts w:ascii="Times New Roman" w:hAnsi="Times New Roman" w:cs="Times New Roman"/>
          <w:sz w:val="24"/>
          <w:szCs w:val="24"/>
        </w:rPr>
      </w:pPr>
      <w:r w:rsidRPr="00670513">
        <w:rPr>
          <w:rFonts w:ascii="Times New Roman" w:hAnsi="Times New Roman" w:cs="Times New Roman"/>
          <w:sz w:val="24"/>
          <w:szCs w:val="24"/>
          <w:shd w:val="clear" w:color="auto" w:fill="FFFFFF"/>
        </w:rPr>
        <w:t>ESTIMA A RECEITA E FIXA A DESPESA DO MUNICÍPIO DE TERRA DE AREIA/RS PARA O EXERCÍCIO FINANCEIRO DE 2022.</w:t>
      </w:r>
    </w:p>
    <w:p w14:paraId="0548F489" w14:textId="77777777" w:rsidR="00327626" w:rsidRDefault="00327626" w:rsidP="00327626">
      <w:pPr>
        <w:rPr>
          <w:rFonts w:ascii="Times New Roman" w:hAnsi="Times New Roman" w:cs="Times New Roman"/>
          <w:sz w:val="24"/>
          <w:szCs w:val="24"/>
        </w:rPr>
      </w:pPr>
    </w:p>
    <w:p w14:paraId="382946C2" w14:textId="77777777" w:rsidR="002A3E0B" w:rsidRDefault="002A3E0B" w:rsidP="00327626">
      <w:pPr>
        <w:rPr>
          <w:rFonts w:ascii="Times New Roman" w:hAnsi="Times New Roman" w:cs="Times New Roman"/>
          <w:sz w:val="24"/>
          <w:szCs w:val="24"/>
        </w:rPr>
      </w:pPr>
    </w:p>
    <w:p w14:paraId="79ABD28C" w14:textId="77777777" w:rsidR="002A3E0B" w:rsidRPr="00E06F8F" w:rsidRDefault="002A3E0B" w:rsidP="00327626">
      <w:pPr>
        <w:rPr>
          <w:rFonts w:ascii="Times New Roman" w:hAnsi="Times New Roman" w:cs="Times New Roman"/>
          <w:sz w:val="24"/>
          <w:szCs w:val="24"/>
        </w:rPr>
      </w:pPr>
    </w:p>
    <w:p w14:paraId="5AD9DAC0" w14:textId="702DA799" w:rsidR="00327626" w:rsidRPr="00327626" w:rsidRDefault="00327626" w:rsidP="002A3E0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626">
        <w:rPr>
          <w:rFonts w:ascii="Times New Roman" w:hAnsi="Times New Roman" w:cs="Times New Roman"/>
          <w:sz w:val="24"/>
          <w:szCs w:val="24"/>
        </w:rPr>
        <w:lastRenderedPageBreak/>
        <w:t>PROCESSO LEGISLATIVO Nº 62/2021, REFERENTE AO PROJETO DE LEI nº 62/2021, QUE:</w:t>
      </w:r>
    </w:p>
    <w:p w14:paraId="7CB0D052" w14:textId="4C4440EF" w:rsidR="00F61CD6" w:rsidRDefault="00327626" w:rsidP="00F61CD6">
      <w:pPr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327626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ALTERA a Lei Municipal n° 2.561 de 09 de setembro de 2021, que Institui o programa “Adote uma Praça” no Município de Terra de Areia, incluindo o Parágrafo Único e modificando o § 2° do Art. 3°.</w:t>
      </w:r>
    </w:p>
    <w:p w14:paraId="70D91C33" w14:textId="77777777" w:rsidR="00C07ADA" w:rsidRPr="00F61CD6" w:rsidRDefault="00C07ADA" w:rsidP="00F61C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34D9EB" w14:textId="0C679CA9" w:rsidR="00F61CD6" w:rsidRPr="00C07ADA" w:rsidRDefault="00F61CD6" w:rsidP="002A3E0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ADA">
        <w:rPr>
          <w:rFonts w:ascii="Times New Roman" w:hAnsi="Times New Roman" w:cs="Times New Roman"/>
          <w:sz w:val="24"/>
          <w:szCs w:val="24"/>
        </w:rPr>
        <w:t>PROCESSO LEGISLATIVO Nº 61/2021, REFERENTE AO PROJETO DE LEI nº 61/2021, QUE:</w:t>
      </w:r>
    </w:p>
    <w:p w14:paraId="0B2D40C2" w14:textId="571A934A" w:rsidR="00B23285" w:rsidRPr="00F61CD6" w:rsidRDefault="00F61CD6" w:rsidP="00F61C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1CD6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Aprova o Modelo de Avaliação em Massa de Imóveis, para efeitos de lançamento e cobrança do Imposto sobre a Propriedade Predial e Territorial Urbana (IPTU), a partir de 2022.</w:t>
      </w:r>
    </w:p>
    <w:p w14:paraId="09793E19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924ED3" w14:textId="77777777" w:rsidR="00C63581" w:rsidRDefault="00C63581" w:rsidP="00327626">
      <w:pPr>
        <w:rPr>
          <w:rFonts w:ascii="Times New Roman" w:hAnsi="Times New Roman" w:cs="Times New Roman"/>
          <w:sz w:val="24"/>
          <w:szCs w:val="24"/>
        </w:rPr>
      </w:pPr>
    </w:p>
    <w:p w14:paraId="6917884C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75637" w14:textId="77777777" w:rsidR="00670513" w:rsidRDefault="00670513" w:rsidP="00F61CD6">
      <w:pPr>
        <w:rPr>
          <w:rFonts w:ascii="Times New Roman" w:hAnsi="Times New Roman" w:cs="Times New Roman"/>
          <w:sz w:val="24"/>
          <w:szCs w:val="24"/>
        </w:rPr>
      </w:pPr>
    </w:p>
    <w:p w14:paraId="20E9D3E3" w14:textId="77777777" w:rsidR="00670513" w:rsidRDefault="0067051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8FA5A" w14:textId="45726E4D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670513">
        <w:rPr>
          <w:rFonts w:ascii="Times New Roman" w:hAnsi="Times New Roman" w:cs="Times New Roman"/>
          <w:sz w:val="24"/>
          <w:szCs w:val="24"/>
        </w:rPr>
        <w:t>20 dezembro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3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314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C0571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E5BC4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62F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412A1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142C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812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080072"/>
    <w:rsid w:val="001458E0"/>
    <w:rsid w:val="001A197E"/>
    <w:rsid w:val="002A3E0B"/>
    <w:rsid w:val="00312F10"/>
    <w:rsid w:val="00327626"/>
    <w:rsid w:val="00372BD1"/>
    <w:rsid w:val="0038501B"/>
    <w:rsid w:val="003E4C71"/>
    <w:rsid w:val="005B053B"/>
    <w:rsid w:val="005D25BB"/>
    <w:rsid w:val="005F0711"/>
    <w:rsid w:val="00670513"/>
    <w:rsid w:val="006B486A"/>
    <w:rsid w:val="00790D36"/>
    <w:rsid w:val="008462DF"/>
    <w:rsid w:val="00846C99"/>
    <w:rsid w:val="008E171B"/>
    <w:rsid w:val="00B23285"/>
    <w:rsid w:val="00B44EC5"/>
    <w:rsid w:val="00B54910"/>
    <w:rsid w:val="00C02D3D"/>
    <w:rsid w:val="00C07ADA"/>
    <w:rsid w:val="00C63581"/>
    <w:rsid w:val="00D3063D"/>
    <w:rsid w:val="00E06F8F"/>
    <w:rsid w:val="00F36BB3"/>
    <w:rsid w:val="00F6179A"/>
    <w:rsid w:val="00F6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E906-2C41-4B5D-86D2-4E34DBFF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2024-01-18T13:56:00Z</cp:lastPrinted>
  <dcterms:created xsi:type="dcterms:W3CDTF">2023-12-01T21:19:00Z</dcterms:created>
  <dcterms:modified xsi:type="dcterms:W3CDTF">2024-01-18T13:56:00Z</dcterms:modified>
</cp:coreProperties>
</file>