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70" w:rsidRDefault="00164670" w:rsidP="00164670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3ADE427" wp14:editId="11166BEF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64670" w:rsidRDefault="00164670" w:rsidP="0016467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64670" w:rsidRDefault="00164670" w:rsidP="00164670">
      <w:pPr>
        <w:jc w:val="center"/>
        <w:rPr>
          <w:rFonts w:ascii="Arial" w:hAnsi="Arial" w:cs="Arial"/>
          <w:sz w:val="28"/>
          <w:szCs w:val="28"/>
        </w:rPr>
      </w:pPr>
    </w:p>
    <w:p w:rsidR="00164670" w:rsidRDefault="00164670" w:rsidP="00164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164670" w:rsidRDefault="00164670" w:rsidP="00164670">
      <w:pPr>
        <w:jc w:val="center"/>
        <w:rPr>
          <w:rFonts w:ascii="Arial" w:hAnsi="Arial" w:cs="Arial"/>
          <w:sz w:val="28"/>
          <w:szCs w:val="28"/>
        </w:rPr>
      </w:pPr>
    </w:p>
    <w:p w:rsidR="00164670" w:rsidRDefault="00164670" w:rsidP="00164670">
      <w:pPr>
        <w:rPr>
          <w:rFonts w:ascii="Arial" w:hAnsi="Arial" w:cs="Arial"/>
          <w:sz w:val="24"/>
          <w:szCs w:val="28"/>
        </w:rPr>
      </w:pPr>
      <w:r w:rsidRPr="001819A1">
        <w:rPr>
          <w:rFonts w:ascii="Arial" w:hAnsi="Arial" w:cs="Arial"/>
          <w:sz w:val="24"/>
          <w:szCs w:val="28"/>
        </w:rPr>
        <w:t xml:space="preserve">LEGISLATIVO MUNICIPAL: </w:t>
      </w:r>
    </w:p>
    <w:p w:rsidR="00164670" w:rsidRDefault="00164670" w:rsidP="00164670">
      <w:pPr>
        <w:pStyle w:val="PargrafodaLista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10/2023, REFERENTE AO PROJETO DE LEI nº 10/2023, QUE:                                                                                                </w:t>
      </w:r>
    </w:p>
    <w:p w:rsidR="00164670" w:rsidRDefault="00164670" w:rsidP="00164670">
      <w:pPr>
        <w:pStyle w:val="PargrafodaLista"/>
        <w:ind w:left="786"/>
        <w:rPr>
          <w:rFonts w:ascii="Times New Roman" w:hAnsi="Times New Roman" w:cs="Times New Roman"/>
          <w:sz w:val="24"/>
          <w:szCs w:val="24"/>
        </w:rPr>
      </w:pPr>
    </w:p>
    <w:p w:rsidR="00164670" w:rsidRDefault="00164670" w:rsidP="00164670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  <w:r w:rsidRPr="001819A1">
        <w:rPr>
          <w:rFonts w:ascii="Times New Roman" w:hAnsi="Times New Roman" w:cs="Times New Roman"/>
          <w:sz w:val="24"/>
          <w:szCs w:val="28"/>
        </w:rPr>
        <w:t xml:space="preserve">Dispõe sobre o subsidio dos Vereadores da Câmara Municipal de Terra de Areia para Legislatura 2025/2028. </w:t>
      </w:r>
    </w:p>
    <w:p w:rsidR="00164670" w:rsidRDefault="00164670" w:rsidP="00164670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</w:p>
    <w:p w:rsidR="00164670" w:rsidRDefault="00164670" w:rsidP="00164670">
      <w:pPr>
        <w:pStyle w:val="PargrafodaLista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11/2023, REFERENTE AO PROJETO DE LEI nº 11/2023, QUE:                                                                                                 </w:t>
      </w:r>
    </w:p>
    <w:p w:rsidR="00164670" w:rsidRDefault="00164670" w:rsidP="00164670">
      <w:pPr>
        <w:pStyle w:val="PargrafodaLista"/>
        <w:ind w:left="786"/>
        <w:rPr>
          <w:rFonts w:ascii="Times New Roman" w:hAnsi="Times New Roman" w:cs="Times New Roman"/>
          <w:sz w:val="24"/>
          <w:szCs w:val="24"/>
        </w:rPr>
      </w:pPr>
    </w:p>
    <w:p w:rsidR="00164670" w:rsidRDefault="00164670" w:rsidP="00164670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  <w:r w:rsidRPr="001819A1">
        <w:rPr>
          <w:rFonts w:ascii="Times New Roman" w:hAnsi="Times New Roman" w:cs="Times New Roman"/>
          <w:sz w:val="24"/>
          <w:szCs w:val="28"/>
        </w:rPr>
        <w:t>Dispõe sobre o subsidio do Prefeito e do Vice-Prefeito para quatriênio de 2025/2028.</w:t>
      </w:r>
    </w:p>
    <w:p w:rsidR="00164670" w:rsidRDefault="00164670" w:rsidP="00164670">
      <w:pPr>
        <w:pStyle w:val="PargrafodaLista"/>
        <w:ind w:left="786"/>
        <w:rPr>
          <w:rFonts w:ascii="Times New Roman" w:hAnsi="Times New Roman" w:cs="Times New Roman"/>
          <w:sz w:val="24"/>
          <w:szCs w:val="28"/>
        </w:rPr>
      </w:pPr>
    </w:p>
    <w:p w:rsidR="00164670" w:rsidRDefault="00164670" w:rsidP="00164670">
      <w:pPr>
        <w:pStyle w:val="PargrafodaLista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12/2023, REFERENTE AO PROJETO DE LEI nº 12/2023, QUE:                                                                                               </w:t>
      </w:r>
    </w:p>
    <w:p w:rsidR="00164670" w:rsidRDefault="00164670" w:rsidP="00164670">
      <w:pPr>
        <w:pStyle w:val="PargrafodaLista"/>
        <w:ind w:left="786"/>
        <w:rPr>
          <w:rFonts w:ascii="Times New Roman" w:hAnsi="Times New Roman" w:cs="Times New Roman"/>
          <w:sz w:val="24"/>
          <w:szCs w:val="24"/>
        </w:rPr>
      </w:pPr>
    </w:p>
    <w:p w:rsidR="00164670" w:rsidRPr="001819A1" w:rsidRDefault="00164670" w:rsidP="00164670">
      <w:pPr>
        <w:pStyle w:val="PargrafodaLista"/>
        <w:ind w:left="786"/>
        <w:rPr>
          <w:rFonts w:ascii="Times New Roman" w:hAnsi="Times New Roman" w:cs="Times New Roman"/>
          <w:szCs w:val="24"/>
        </w:rPr>
      </w:pPr>
      <w:r w:rsidRPr="001819A1">
        <w:rPr>
          <w:rFonts w:ascii="Times New Roman" w:hAnsi="Times New Roman" w:cs="Times New Roman"/>
          <w:sz w:val="24"/>
          <w:szCs w:val="28"/>
        </w:rPr>
        <w:t xml:space="preserve">Dispõe sobre o subsidio mensal dos Secretários Municipais de Terra de Areia, para o quatriênio 2025/2028 e da outras providências. </w:t>
      </w:r>
    </w:p>
    <w:p w:rsidR="00164670" w:rsidRDefault="00164670" w:rsidP="00164670">
      <w:pPr>
        <w:rPr>
          <w:rFonts w:ascii="Arial" w:hAnsi="Arial" w:cs="Arial"/>
        </w:rPr>
      </w:pPr>
    </w:p>
    <w:p w:rsidR="00164670" w:rsidRDefault="00164670" w:rsidP="00164670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:rsidR="00164670" w:rsidRDefault="00164670" w:rsidP="00164670">
      <w:pPr>
        <w:rPr>
          <w:rFonts w:ascii="Times New Roman" w:hAnsi="Times New Roman" w:cs="Times New Roman"/>
          <w:sz w:val="24"/>
          <w:szCs w:val="24"/>
        </w:rPr>
      </w:pPr>
    </w:p>
    <w:p w:rsidR="00164670" w:rsidRDefault="00164670" w:rsidP="0016467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61/2023, REFERENTE AO PROJETO DE LEI nº 61/2023, QUE: </w:t>
      </w:r>
    </w:p>
    <w:p w:rsidR="00164670" w:rsidRDefault="00164670" w:rsidP="00164670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(Projeto de Lei que continua em tramitação) </w:t>
      </w:r>
    </w:p>
    <w:p w:rsidR="00164670" w:rsidRDefault="00164670" w:rsidP="001646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64670" w:rsidRDefault="00164670" w:rsidP="00164670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lang w:eastAsia="pt-BR"/>
        </w:rPr>
        <w:t>Estima a receita e fixa a despesa do município de terra de areia para o exercício financeiro de 2024.</w:t>
      </w:r>
    </w:p>
    <w:p w:rsidR="00164670" w:rsidRDefault="00164670" w:rsidP="00164670">
      <w:pPr>
        <w:pStyle w:val="PargrafodaLista"/>
        <w:ind w:left="709"/>
        <w:jc w:val="both"/>
        <w:rPr>
          <w:rFonts w:ascii="Times New Roman" w:hAnsi="Times New Roman"/>
          <w:bCs/>
        </w:rPr>
      </w:pPr>
    </w:p>
    <w:p w:rsidR="00164670" w:rsidRDefault="00164670" w:rsidP="0016467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69</w:t>
      </w:r>
      <w:r>
        <w:rPr>
          <w:rFonts w:ascii="Times New Roman" w:hAnsi="Times New Roman" w:cs="Times New Roman"/>
          <w:sz w:val="24"/>
          <w:szCs w:val="24"/>
        </w:rPr>
        <w:t>/2023, R</w:t>
      </w:r>
      <w:r>
        <w:rPr>
          <w:rFonts w:ascii="Times New Roman" w:hAnsi="Times New Roman" w:cs="Times New Roman"/>
          <w:sz w:val="24"/>
          <w:szCs w:val="24"/>
        </w:rPr>
        <w:t xml:space="preserve">EFERENTE AO PROJETO DE LEI nº 69/2023, QUE:                                                                                                 </w:t>
      </w: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  <w:r w:rsidRPr="00053839">
        <w:t xml:space="preserve">Autoriza a abertura de crédito </w:t>
      </w:r>
      <w:r>
        <w:t xml:space="preserve">especial </w:t>
      </w:r>
      <w:r w:rsidRPr="00053839">
        <w:t xml:space="preserve">no valor total </w:t>
      </w:r>
      <w:r w:rsidRPr="00164670">
        <w:rPr>
          <w:bCs/>
          <w:color w:val="292929"/>
        </w:rPr>
        <w:t xml:space="preserve">de </w:t>
      </w:r>
      <w:r w:rsidRPr="00164670">
        <w:rPr>
          <w:bCs/>
        </w:rPr>
        <w:t>R</w:t>
      </w:r>
      <w:r w:rsidRPr="00164670">
        <w:rPr>
          <w:bCs/>
          <w:color w:val="292929"/>
        </w:rPr>
        <w:t>$ 91.073,74 (noventa e um mil e setenta e três reais e setenta e quatro centavos)</w:t>
      </w:r>
      <w:r w:rsidRPr="00164670">
        <w:rPr>
          <w:bCs/>
          <w:color w:val="000000"/>
        </w:rPr>
        <w:t>.</w:t>
      </w:r>
      <w:r w:rsidRPr="00053839">
        <w:t xml:space="preserve">    </w:t>
      </w: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Default="00164670" w:rsidP="00164670">
      <w:pPr>
        <w:pStyle w:val="PargrafodaLista"/>
      </w:pPr>
    </w:p>
    <w:p w:rsidR="00164670" w:rsidRPr="00164670" w:rsidRDefault="00164670" w:rsidP="00164670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164670">
        <w:rPr>
          <w:rFonts w:ascii="Times New Roman" w:hAnsi="Times New Roman" w:cs="Times New Roman"/>
          <w:sz w:val="24"/>
          <w:szCs w:val="24"/>
        </w:rPr>
        <w:t>Sala de comissões, 26 de dezembro de 2023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64670" w:rsidRPr="00164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71AD"/>
    <w:multiLevelType w:val="hybridMultilevel"/>
    <w:tmpl w:val="7A8E2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70"/>
    <w:rsid w:val="00164670"/>
    <w:rsid w:val="00D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70"/>
  </w:style>
  <w:style w:type="paragraph" w:styleId="Ttulo1">
    <w:name w:val="heading 1"/>
    <w:basedOn w:val="Normal"/>
    <w:next w:val="Normal"/>
    <w:link w:val="Ttulo1Char"/>
    <w:qFormat/>
    <w:rsid w:val="001646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6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64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70"/>
  </w:style>
  <w:style w:type="paragraph" w:styleId="Ttulo1">
    <w:name w:val="heading 1"/>
    <w:basedOn w:val="Normal"/>
    <w:next w:val="Normal"/>
    <w:link w:val="Ttulo1Char"/>
    <w:qFormat/>
    <w:rsid w:val="001646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6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6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2023-12-26T16:37:00Z</dcterms:created>
  <dcterms:modified xsi:type="dcterms:W3CDTF">2023-12-26T16:42:00Z</dcterms:modified>
</cp:coreProperties>
</file>