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13" w:rsidRDefault="006B3C13" w:rsidP="006B3C13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6B3C13" w:rsidRDefault="006B3C13" w:rsidP="006B3C13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6B3C13" w:rsidRDefault="006B3C13" w:rsidP="006B3C13">
      <w:pPr>
        <w:jc w:val="center"/>
        <w:rPr>
          <w:rFonts w:ascii="Arial" w:hAnsi="Arial" w:cs="Arial"/>
          <w:sz w:val="28"/>
          <w:szCs w:val="28"/>
        </w:rPr>
      </w:pPr>
    </w:p>
    <w:p w:rsidR="006B3C13" w:rsidRDefault="006B3C13" w:rsidP="006B3C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ORÇAMENTO E FINANÇAS </w:t>
      </w:r>
    </w:p>
    <w:p w:rsidR="006B3C13" w:rsidRDefault="006B3C13" w:rsidP="006B3C13">
      <w:pPr>
        <w:jc w:val="center"/>
        <w:rPr>
          <w:rFonts w:ascii="Arial" w:hAnsi="Arial" w:cs="Arial"/>
          <w:sz w:val="28"/>
          <w:szCs w:val="28"/>
        </w:rPr>
      </w:pPr>
    </w:p>
    <w:p w:rsidR="006B3C13" w:rsidRDefault="006B3C13" w:rsidP="006B3C13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:rsidR="006B3C13" w:rsidRDefault="006B3C13" w:rsidP="006B3C13">
      <w:pPr>
        <w:rPr>
          <w:rFonts w:ascii="Times New Roman" w:hAnsi="Times New Roman" w:cs="Times New Roman"/>
          <w:sz w:val="24"/>
          <w:szCs w:val="24"/>
        </w:rPr>
      </w:pPr>
    </w:p>
    <w:p w:rsidR="006B3C13" w:rsidRDefault="006B3C13" w:rsidP="006B3C1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61/2023, REFERENTE AO PROJETO DE LEI nº 61/2023, QUE: </w:t>
      </w:r>
    </w:p>
    <w:p w:rsidR="006B3C13" w:rsidRDefault="006B3C13" w:rsidP="006B3C13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(Projeto de Lei que continua em tramitação) </w:t>
      </w:r>
    </w:p>
    <w:p w:rsidR="006B3C13" w:rsidRDefault="006B3C13" w:rsidP="006B3C1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6B3C13" w:rsidRDefault="006B3C13" w:rsidP="006B3C13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lang w:eastAsia="pt-BR"/>
        </w:rPr>
        <w:t>Estima a receita e fixa a despesa do município de terra de areia para o exercício financeiro de 2024.</w:t>
      </w:r>
    </w:p>
    <w:p w:rsidR="006B3C13" w:rsidRDefault="006B3C13" w:rsidP="006B3C13">
      <w:pPr>
        <w:pStyle w:val="PargrafodaLista"/>
        <w:ind w:left="709"/>
        <w:jc w:val="both"/>
        <w:rPr>
          <w:rFonts w:ascii="Times New Roman" w:hAnsi="Times New Roman"/>
          <w:bCs/>
        </w:rPr>
      </w:pPr>
    </w:p>
    <w:p w:rsidR="006B3C13" w:rsidRDefault="006B3C13" w:rsidP="006B3C1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62</w:t>
      </w:r>
      <w:r>
        <w:rPr>
          <w:rFonts w:ascii="Times New Roman" w:hAnsi="Times New Roman" w:cs="Times New Roman"/>
          <w:sz w:val="24"/>
          <w:szCs w:val="24"/>
        </w:rPr>
        <w:t>/2023, REFER</w:t>
      </w:r>
      <w:r>
        <w:rPr>
          <w:rFonts w:ascii="Times New Roman" w:hAnsi="Times New Roman" w:cs="Times New Roman"/>
          <w:sz w:val="24"/>
          <w:szCs w:val="24"/>
        </w:rPr>
        <w:t>ENTE AO PROJETO DE LEI nº 62</w:t>
      </w:r>
      <w:r>
        <w:rPr>
          <w:rFonts w:ascii="Times New Roman" w:hAnsi="Times New Roman" w:cs="Times New Roman"/>
          <w:sz w:val="24"/>
          <w:szCs w:val="24"/>
        </w:rPr>
        <w:t>/2023, QUE: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3C13" w:rsidRDefault="006B3C13" w:rsidP="006B3C13">
      <w:pPr>
        <w:pStyle w:val="PargrafodaLista"/>
        <w:ind w:left="644"/>
        <w:rPr>
          <w:rFonts w:ascii="Times New Roman" w:hAnsi="Times New Roman" w:cs="Times New Roman"/>
          <w:sz w:val="24"/>
          <w:szCs w:val="24"/>
        </w:rPr>
      </w:pPr>
      <w:proofErr w:type="gramEnd"/>
    </w:p>
    <w:p w:rsidR="006B3C13" w:rsidRDefault="006B3C13" w:rsidP="006B3C13">
      <w:pPr>
        <w:pStyle w:val="PargrafodaLista"/>
        <w:ind w:left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Dispõe sobre a remissão de juros e anistia da multa das dívidas tributárias e não tributárias inscritas em dívida ativa, em cobrança judicial ou extrajudicial e outras na forma que especifica.</w:t>
      </w:r>
    </w:p>
    <w:p w:rsidR="006B3C13" w:rsidRDefault="006B3C13" w:rsidP="006B3C13">
      <w:pPr>
        <w:pStyle w:val="PargrafodaLista"/>
        <w:ind w:left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</w:p>
    <w:p w:rsidR="006B3C13" w:rsidRDefault="006B3C13" w:rsidP="006B3C1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65</w:t>
      </w:r>
      <w:r>
        <w:rPr>
          <w:rFonts w:ascii="Times New Roman" w:hAnsi="Times New Roman" w:cs="Times New Roman"/>
          <w:sz w:val="24"/>
          <w:szCs w:val="24"/>
        </w:rPr>
        <w:t>/2023, REFER</w:t>
      </w:r>
      <w:r>
        <w:rPr>
          <w:rFonts w:ascii="Times New Roman" w:hAnsi="Times New Roman" w:cs="Times New Roman"/>
          <w:sz w:val="24"/>
          <w:szCs w:val="24"/>
        </w:rPr>
        <w:t>ENTE AO PROJETO DE LEI nº 65</w:t>
      </w:r>
      <w:r>
        <w:rPr>
          <w:rFonts w:ascii="Times New Roman" w:hAnsi="Times New Roman" w:cs="Times New Roman"/>
          <w:sz w:val="24"/>
          <w:szCs w:val="24"/>
        </w:rPr>
        <w:t>/2023, QUE: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3C13" w:rsidRDefault="006B3C13" w:rsidP="006B3C13">
      <w:pPr>
        <w:pStyle w:val="PargrafodaLista"/>
      </w:pPr>
      <w:proofErr w:type="gramEnd"/>
    </w:p>
    <w:p w:rsidR="006B3C13" w:rsidRPr="006B3C13" w:rsidRDefault="006B3C13" w:rsidP="006B3C13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6B3C13">
        <w:rPr>
          <w:rFonts w:ascii="Times New Roman" w:hAnsi="Times New Roman" w:cs="Times New Roman"/>
          <w:sz w:val="24"/>
          <w:szCs w:val="24"/>
        </w:rPr>
        <w:t xml:space="preserve">Dispõe sobre a denominação de Prédios Públicos no Município de Terra de Areia. </w:t>
      </w:r>
    </w:p>
    <w:p w:rsidR="006B3C13" w:rsidRDefault="006B3C13" w:rsidP="006B3C1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6B3C13" w:rsidRDefault="006B3C13" w:rsidP="006B3C1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66</w:t>
      </w:r>
      <w:r>
        <w:rPr>
          <w:rFonts w:ascii="Times New Roman" w:hAnsi="Times New Roman" w:cs="Times New Roman"/>
          <w:sz w:val="24"/>
          <w:szCs w:val="24"/>
        </w:rPr>
        <w:t>/2023, REFER</w:t>
      </w:r>
      <w:r>
        <w:rPr>
          <w:rFonts w:ascii="Times New Roman" w:hAnsi="Times New Roman" w:cs="Times New Roman"/>
          <w:sz w:val="24"/>
          <w:szCs w:val="24"/>
        </w:rPr>
        <w:t>ENTE AO PROJETO DE LEI nº 66</w:t>
      </w:r>
      <w:r>
        <w:rPr>
          <w:rFonts w:ascii="Times New Roman" w:hAnsi="Times New Roman" w:cs="Times New Roman"/>
          <w:sz w:val="24"/>
          <w:szCs w:val="24"/>
        </w:rPr>
        <w:t xml:space="preserve">/2023, QUE: </w:t>
      </w:r>
    </w:p>
    <w:p w:rsidR="006B3C13" w:rsidRDefault="006B3C13" w:rsidP="006B3C1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6B3C13" w:rsidRPr="00165211" w:rsidRDefault="006B3C13" w:rsidP="006B3C13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165211">
        <w:rPr>
          <w:rFonts w:ascii="Times New Roman" w:hAnsi="Times New Roman" w:cs="Times New Roman"/>
          <w:sz w:val="24"/>
          <w:szCs w:val="24"/>
        </w:rPr>
        <w:t xml:space="preserve">Autoriza a abertura de crédito Especial no valor total </w:t>
      </w:r>
      <w:r w:rsidRPr="00165211">
        <w:rPr>
          <w:rFonts w:ascii="Times New Roman" w:hAnsi="Times New Roman" w:cs="Times New Roman"/>
          <w:bCs/>
          <w:sz w:val="24"/>
          <w:szCs w:val="24"/>
        </w:rPr>
        <w:t>de R$ 163.247,06 (cento e sessenta e três mil duzentos e quarenta e sete reais e seis centavos).</w:t>
      </w:r>
      <w:r w:rsidRPr="0016521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B3C13" w:rsidRDefault="006B3C13" w:rsidP="006B3C1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6B3C13" w:rsidRDefault="006B3C13" w:rsidP="006B3C1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6B3C13" w:rsidRDefault="006B3C13" w:rsidP="006B3C13">
      <w:pPr>
        <w:pStyle w:val="PargrafodaLista"/>
        <w:ind w:left="709"/>
        <w:jc w:val="both"/>
        <w:rPr>
          <w:rFonts w:ascii="Times New Roman" w:hAnsi="Times New Roman"/>
          <w:bCs/>
        </w:rPr>
      </w:pPr>
    </w:p>
    <w:p w:rsidR="006B3C13" w:rsidRDefault="00165211" w:rsidP="001652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de Comissões, dia 11</w:t>
      </w:r>
      <w:r w:rsidR="006B3C13">
        <w:rPr>
          <w:rFonts w:ascii="Times New Roman" w:hAnsi="Times New Roman" w:cs="Times New Roman"/>
          <w:sz w:val="24"/>
          <w:szCs w:val="24"/>
        </w:rPr>
        <w:t xml:space="preserve"> de dezembro de 2023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15902" w:rsidRDefault="00815902"/>
    <w:sectPr w:rsidR="008159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D71AD"/>
    <w:multiLevelType w:val="hybridMultilevel"/>
    <w:tmpl w:val="7A8E25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13"/>
    <w:rsid w:val="00165211"/>
    <w:rsid w:val="001E5254"/>
    <w:rsid w:val="006B3C13"/>
    <w:rsid w:val="0081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C13"/>
  </w:style>
  <w:style w:type="paragraph" w:styleId="Ttulo1">
    <w:name w:val="heading 1"/>
    <w:basedOn w:val="Normal"/>
    <w:next w:val="Normal"/>
    <w:link w:val="Ttulo1Char"/>
    <w:qFormat/>
    <w:rsid w:val="006B3C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3C1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B3C1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6B3C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B3C1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C13"/>
  </w:style>
  <w:style w:type="paragraph" w:styleId="Ttulo1">
    <w:name w:val="heading 1"/>
    <w:basedOn w:val="Normal"/>
    <w:next w:val="Normal"/>
    <w:link w:val="Ttulo1Char"/>
    <w:qFormat/>
    <w:rsid w:val="006B3C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3C1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B3C1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6B3C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B3C1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2023-12-11T12:23:00Z</cp:lastPrinted>
  <dcterms:created xsi:type="dcterms:W3CDTF">2023-12-11T12:10:00Z</dcterms:created>
  <dcterms:modified xsi:type="dcterms:W3CDTF">2023-12-11T12:23:00Z</dcterms:modified>
</cp:coreProperties>
</file>