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3E" w:rsidRDefault="00A3213E" w:rsidP="00A3213E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3213E" w:rsidRDefault="00A3213E" w:rsidP="00A3213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3213E" w:rsidRDefault="00A3213E" w:rsidP="00A32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13E" w:rsidRDefault="00A3213E" w:rsidP="00A321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</w:t>
      </w:r>
      <w:r w:rsidR="00482D45">
        <w:rPr>
          <w:rFonts w:ascii="Arial" w:hAnsi="Arial" w:cs="Arial"/>
          <w:sz w:val="28"/>
          <w:szCs w:val="28"/>
        </w:rPr>
        <w:t xml:space="preserve"> CONSTITUIÇÃO E JUSTIÇA</w:t>
      </w:r>
      <w:r>
        <w:rPr>
          <w:rFonts w:ascii="Arial" w:hAnsi="Arial" w:cs="Arial"/>
          <w:sz w:val="28"/>
          <w:szCs w:val="28"/>
        </w:rPr>
        <w:t>.</w:t>
      </w:r>
    </w:p>
    <w:p w:rsidR="00A3213E" w:rsidRDefault="00A3213E" w:rsidP="00A3213E">
      <w:pPr>
        <w:rPr>
          <w:rFonts w:ascii="Times New Roman" w:hAnsi="Times New Roman" w:cs="Times New Roman"/>
        </w:rPr>
      </w:pPr>
    </w:p>
    <w:p w:rsidR="00A3213E" w:rsidRDefault="00A3213E" w:rsidP="00A3213E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A3213E" w:rsidRDefault="00A3213E" w:rsidP="00A321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MUNICIPAL: </w:t>
      </w:r>
    </w:p>
    <w:p w:rsidR="00A3213E" w:rsidRPr="00482D45" w:rsidRDefault="00482D45" w:rsidP="00A321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D45">
        <w:rPr>
          <w:rFonts w:ascii="Times New Roman" w:hAnsi="Times New Roman" w:cs="Times New Roman"/>
          <w:sz w:val="24"/>
          <w:szCs w:val="24"/>
        </w:rPr>
        <w:t>PROCESSO LEGISLATIVO Nº 68</w:t>
      </w:r>
      <w:r w:rsidR="00A3213E" w:rsidRPr="00482D45">
        <w:rPr>
          <w:rFonts w:ascii="Times New Roman" w:hAnsi="Times New Roman" w:cs="Times New Roman"/>
          <w:sz w:val="24"/>
          <w:szCs w:val="24"/>
        </w:rPr>
        <w:t>/2022, R</w:t>
      </w:r>
      <w:r w:rsidRPr="00482D45">
        <w:rPr>
          <w:rFonts w:ascii="Times New Roman" w:hAnsi="Times New Roman" w:cs="Times New Roman"/>
          <w:sz w:val="24"/>
          <w:szCs w:val="24"/>
        </w:rPr>
        <w:t>EFERENTE AO PROJETO DE LEI nº 68</w:t>
      </w:r>
      <w:r w:rsidR="00A3213E" w:rsidRPr="00482D45">
        <w:rPr>
          <w:rFonts w:ascii="Times New Roman" w:hAnsi="Times New Roman" w:cs="Times New Roman"/>
          <w:sz w:val="24"/>
          <w:szCs w:val="24"/>
        </w:rPr>
        <w:t>/2022, QUE:</w:t>
      </w:r>
    </w:p>
    <w:p w:rsidR="00A3213E" w:rsidRPr="00482D45" w:rsidRDefault="00482D45" w:rsidP="00482D45">
      <w:pPr>
        <w:pStyle w:val="PargrafodaLista"/>
        <w:tabs>
          <w:tab w:val="left" w:pos="12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82D45">
        <w:rPr>
          <w:rFonts w:ascii="Times New Roman" w:hAnsi="Times New Roman" w:cs="Times New Roman"/>
          <w:sz w:val="24"/>
          <w:szCs w:val="24"/>
        </w:rPr>
        <w:tab/>
      </w:r>
    </w:p>
    <w:p w:rsidR="00A3213E" w:rsidRPr="00482D45" w:rsidRDefault="00482D45" w:rsidP="00A3213E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482D45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para atuarem na Secretária Municipal de Assistência, Trabalho, Habilitação e Cidadania. </w:t>
      </w:r>
    </w:p>
    <w:p w:rsidR="00A3213E" w:rsidRPr="00482D45" w:rsidRDefault="00A3213E" w:rsidP="00A3213E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482D45" w:rsidRPr="00482D45" w:rsidRDefault="00482D45" w:rsidP="00482D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D45">
        <w:rPr>
          <w:rFonts w:ascii="Times New Roman" w:hAnsi="Times New Roman" w:cs="Times New Roman"/>
          <w:sz w:val="24"/>
          <w:szCs w:val="24"/>
        </w:rPr>
        <w:t>PROCESSO LEGISLATIVO Nº 69</w:t>
      </w:r>
      <w:r w:rsidR="00A3213E" w:rsidRPr="00482D45">
        <w:rPr>
          <w:rFonts w:ascii="Times New Roman" w:hAnsi="Times New Roman" w:cs="Times New Roman"/>
          <w:sz w:val="24"/>
          <w:szCs w:val="24"/>
        </w:rPr>
        <w:t>/2022, R</w:t>
      </w:r>
      <w:r w:rsidRPr="00482D45">
        <w:rPr>
          <w:rFonts w:ascii="Times New Roman" w:hAnsi="Times New Roman" w:cs="Times New Roman"/>
          <w:sz w:val="24"/>
          <w:szCs w:val="24"/>
        </w:rPr>
        <w:t>EFERENTE AO PROJETO DE LEI nº 69</w:t>
      </w:r>
      <w:r w:rsidR="00A3213E" w:rsidRPr="00482D45">
        <w:rPr>
          <w:rFonts w:ascii="Times New Roman" w:hAnsi="Times New Roman" w:cs="Times New Roman"/>
          <w:sz w:val="24"/>
          <w:szCs w:val="24"/>
        </w:rPr>
        <w:t>/2022, QUE:</w:t>
      </w:r>
      <w:r w:rsidRPr="00482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82D45" w:rsidRPr="00482D45" w:rsidRDefault="00482D45" w:rsidP="00482D45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A3213E" w:rsidRPr="00482D45" w:rsidRDefault="00482D45" w:rsidP="00482D45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482D45">
        <w:rPr>
          <w:rFonts w:ascii="Times New Roman" w:hAnsi="Times New Roman" w:cs="Times New Roman"/>
          <w:sz w:val="24"/>
          <w:szCs w:val="24"/>
          <w:shd w:val="clear" w:color="auto" w:fill="FFFFFF"/>
        </w:rPr>
        <w:t>Altera o artigo 4º da Lei Municipal nº 2.709 de 26 de dezembro de 2022. </w:t>
      </w:r>
    </w:p>
    <w:p w:rsidR="00A3213E" w:rsidRPr="00482D45" w:rsidRDefault="00A3213E" w:rsidP="00A32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13E" w:rsidRDefault="00A3213E" w:rsidP="00A3213E">
      <w:pPr>
        <w:jc w:val="center"/>
      </w:pPr>
    </w:p>
    <w:p w:rsidR="00A3213E" w:rsidRDefault="00A3213E" w:rsidP="00A3213E">
      <w:pPr>
        <w:jc w:val="center"/>
      </w:pPr>
    </w:p>
    <w:p w:rsidR="00A3213E" w:rsidRDefault="00A3213E" w:rsidP="00A3213E">
      <w:pPr>
        <w:jc w:val="center"/>
      </w:pPr>
    </w:p>
    <w:p w:rsidR="00A3213E" w:rsidRDefault="00A3213E" w:rsidP="00A3213E">
      <w:pPr>
        <w:jc w:val="center"/>
      </w:pPr>
    </w:p>
    <w:p w:rsidR="00A3213E" w:rsidRDefault="00A3213E" w:rsidP="00A3213E">
      <w:pPr>
        <w:jc w:val="center"/>
      </w:pPr>
    </w:p>
    <w:p w:rsidR="00A3213E" w:rsidRDefault="00A3213E" w:rsidP="00A3213E">
      <w:pPr>
        <w:jc w:val="center"/>
      </w:pPr>
    </w:p>
    <w:p w:rsidR="00A3213E" w:rsidRDefault="00A3213E" w:rsidP="00A3213E">
      <w:pPr>
        <w:jc w:val="center"/>
      </w:pPr>
    </w:p>
    <w:p w:rsidR="00482D45" w:rsidRDefault="00482D45" w:rsidP="00A3213E">
      <w:pPr>
        <w:jc w:val="center"/>
      </w:pPr>
    </w:p>
    <w:p w:rsidR="003D65F5" w:rsidRDefault="00482D45" w:rsidP="00482D45">
      <w:pPr>
        <w:jc w:val="center"/>
      </w:pPr>
      <w:r>
        <w:t>Sala de Comissão, 28</w:t>
      </w:r>
      <w:r w:rsidR="00A3213E">
        <w:t xml:space="preserve"> de dezembro 2022.</w:t>
      </w:r>
      <w:bookmarkEnd w:id="0"/>
    </w:p>
    <w:sectPr w:rsidR="003D6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BC4"/>
    <w:multiLevelType w:val="hybridMultilevel"/>
    <w:tmpl w:val="9D7E89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>
      <w:start w:val="1"/>
      <w:numFmt w:val="lowerLetter"/>
      <w:lvlText w:val="%5."/>
      <w:lvlJc w:val="left"/>
      <w:pPr>
        <w:ind w:left="3458" w:hanging="360"/>
      </w:pPr>
    </w:lvl>
    <w:lvl w:ilvl="5" w:tplc="0416001B">
      <w:start w:val="1"/>
      <w:numFmt w:val="lowerRoman"/>
      <w:lvlText w:val="%6."/>
      <w:lvlJc w:val="right"/>
      <w:pPr>
        <w:ind w:left="4178" w:hanging="180"/>
      </w:pPr>
    </w:lvl>
    <w:lvl w:ilvl="6" w:tplc="0416000F">
      <w:start w:val="1"/>
      <w:numFmt w:val="decimal"/>
      <w:lvlText w:val="%7."/>
      <w:lvlJc w:val="left"/>
      <w:pPr>
        <w:ind w:left="4898" w:hanging="360"/>
      </w:pPr>
    </w:lvl>
    <w:lvl w:ilvl="7" w:tplc="04160019">
      <w:start w:val="1"/>
      <w:numFmt w:val="lowerLetter"/>
      <w:lvlText w:val="%8."/>
      <w:lvlJc w:val="left"/>
      <w:pPr>
        <w:ind w:left="5618" w:hanging="360"/>
      </w:pPr>
    </w:lvl>
    <w:lvl w:ilvl="8" w:tplc="0416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3E"/>
    <w:rsid w:val="00173627"/>
    <w:rsid w:val="003D65F5"/>
    <w:rsid w:val="00482D45"/>
    <w:rsid w:val="00A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3E"/>
  </w:style>
  <w:style w:type="paragraph" w:styleId="Ttulo1">
    <w:name w:val="heading 1"/>
    <w:basedOn w:val="Normal"/>
    <w:next w:val="Normal"/>
    <w:link w:val="Ttulo1Char"/>
    <w:qFormat/>
    <w:rsid w:val="00A321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21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3E"/>
  </w:style>
  <w:style w:type="paragraph" w:styleId="Ttulo1">
    <w:name w:val="heading 1"/>
    <w:basedOn w:val="Normal"/>
    <w:next w:val="Normal"/>
    <w:link w:val="Ttulo1Char"/>
    <w:qFormat/>
    <w:rsid w:val="00A321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21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2023-12-15T16:48:00Z</cp:lastPrinted>
  <dcterms:created xsi:type="dcterms:W3CDTF">2023-12-15T16:30:00Z</dcterms:created>
  <dcterms:modified xsi:type="dcterms:W3CDTF">2023-12-15T16:49:00Z</dcterms:modified>
</cp:coreProperties>
</file>