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D1" w:rsidRDefault="00B259D1" w:rsidP="00B259D1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B259D1" w:rsidRDefault="00B259D1" w:rsidP="00B259D1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B259D1" w:rsidRDefault="00B259D1" w:rsidP="00B25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9D1" w:rsidRDefault="00B259D1" w:rsidP="00B259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CONSTITUIÇÃO E JUSTIÇA.</w:t>
      </w:r>
    </w:p>
    <w:p w:rsidR="00B259D1" w:rsidRDefault="00B259D1" w:rsidP="00B259D1">
      <w:pPr>
        <w:rPr>
          <w:rFonts w:ascii="Times New Roman" w:hAnsi="Times New Roman" w:cs="Times New Roman"/>
        </w:rPr>
      </w:pPr>
    </w:p>
    <w:p w:rsidR="00847DD1" w:rsidRDefault="00847DD1" w:rsidP="00B259D1">
      <w:pPr>
        <w:rPr>
          <w:rFonts w:ascii="Arial" w:hAnsi="Arial" w:cs="Arial"/>
          <w:sz w:val="24"/>
          <w:szCs w:val="24"/>
        </w:rPr>
      </w:pPr>
      <w:r w:rsidRPr="00847DD1">
        <w:rPr>
          <w:rFonts w:ascii="Arial" w:hAnsi="Arial" w:cs="Arial"/>
          <w:sz w:val="24"/>
          <w:szCs w:val="24"/>
        </w:rPr>
        <w:t>LEGISLATIVO</w:t>
      </w:r>
      <w:r>
        <w:rPr>
          <w:rFonts w:ascii="Arial" w:hAnsi="Arial" w:cs="Arial"/>
          <w:sz w:val="24"/>
          <w:szCs w:val="24"/>
        </w:rPr>
        <w:t xml:space="preserve"> MUNICIPAL: </w:t>
      </w:r>
    </w:p>
    <w:p w:rsidR="00847DD1" w:rsidRDefault="00847DD1" w:rsidP="00847DD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LEGISLATIVO Nº 08</w:t>
      </w:r>
      <w:r w:rsidRPr="00B259D1">
        <w:rPr>
          <w:rFonts w:ascii="Times New Roman" w:hAnsi="Times New Roman" w:cs="Times New Roman"/>
          <w:sz w:val="24"/>
          <w:szCs w:val="24"/>
        </w:rPr>
        <w:t>/2022, R</w:t>
      </w:r>
      <w:r>
        <w:rPr>
          <w:rFonts w:ascii="Times New Roman" w:hAnsi="Times New Roman" w:cs="Times New Roman"/>
          <w:sz w:val="24"/>
          <w:szCs w:val="24"/>
        </w:rPr>
        <w:t>EFERENTE AO PROJETO DE LEI nº 08</w:t>
      </w:r>
      <w:r w:rsidRPr="00B259D1">
        <w:rPr>
          <w:rFonts w:ascii="Times New Roman" w:hAnsi="Times New Roman" w:cs="Times New Roman"/>
          <w:sz w:val="24"/>
          <w:szCs w:val="24"/>
        </w:rPr>
        <w:t>/2022, QUE:</w:t>
      </w:r>
    </w:p>
    <w:p w:rsidR="00847DD1" w:rsidRDefault="00847DD1" w:rsidP="00847DD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847DD1" w:rsidRDefault="00847DD1" w:rsidP="00847DD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fixação do subsídio mensal dos Secretários Municipais de Terra de Areia, para o quatriênio 2021/2024 e da outras providências. </w:t>
      </w:r>
      <w:proofErr w:type="gramStart"/>
    </w:p>
    <w:p w:rsidR="00847DD1" w:rsidRPr="00B259D1" w:rsidRDefault="00847DD1" w:rsidP="00847DD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  <w:proofErr w:type="gramEnd"/>
    </w:p>
    <w:p w:rsidR="00B259D1" w:rsidRPr="00847DD1" w:rsidRDefault="00B259D1" w:rsidP="00B259D1">
      <w:pPr>
        <w:rPr>
          <w:rFonts w:ascii="Arial" w:hAnsi="Arial" w:cs="Arial"/>
          <w:sz w:val="24"/>
          <w:szCs w:val="24"/>
        </w:rPr>
      </w:pPr>
      <w:r w:rsidRPr="00847DD1">
        <w:rPr>
          <w:rFonts w:ascii="Arial" w:hAnsi="Arial" w:cs="Arial"/>
          <w:sz w:val="24"/>
          <w:szCs w:val="24"/>
        </w:rPr>
        <w:t>EXECUTIVO</w:t>
      </w:r>
      <w:proofErr w:type="gramStart"/>
      <w:r w:rsidRPr="00847D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47DD1">
        <w:rPr>
          <w:rFonts w:ascii="Arial" w:hAnsi="Arial" w:cs="Arial"/>
          <w:sz w:val="24"/>
          <w:szCs w:val="24"/>
        </w:rPr>
        <w:t xml:space="preserve">MUNICIPAL: </w:t>
      </w:r>
    </w:p>
    <w:p w:rsidR="00B259D1" w:rsidRPr="00847DD1" w:rsidRDefault="00B259D1" w:rsidP="00847D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7DD1">
        <w:rPr>
          <w:rFonts w:ascii="Times New Roman" w:hAnsi="Times New Roman" w:cs="Times New Roman"/>
          <w:sz w:val="24"/>
          <w:szCs w:val="24"/>
        </w:rPr>
        <w:t>PROCESSO LEGISLATIVO Nº 65/2022, REFERENTE AO PROJETO DE LEI nº 65/2022, QUE:</w:t>
      </w:r>
    </w:p>
    <w:p w:rsidR="00B259D1" w:rsidRPr="00847DD1" w:rsidRDefault="00B259D1" w:rsidP="00B259D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DD1">
        <w:rPr>
          <w:rFonts w:ascii="Times New Roman" w:hAnsi="Times New Roman" w:cs="Times New Roman"/>
          <w:sz w:val="24"/>
          <w:szCs w:val="24"/>
          <w:shd w:val="clear" w:color="auto" w:fill="FFFFFF"/>
        </w:rPr>
        <w:t>Autoriza O Poder Executivo a firmar Termo Aditivo ao Contrato de Rateio com o Consórcio Público da Associação dos Municípios do Litoral Norte-CP ALIMNORTE. </w:t>
      </w:r>
      <w:proofErr w:type="gramStart"/>
      <w:r w:rsidRPr="00847D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259D1" w:rsidRPr="00847DD1" w:rsidRDefault="00B259D1" w:rsidP="00B259D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  <w:proofErr w:type="gramEnd"/>
    </w:p>
    <w:p w:rsidR="00B259D1" w:rsidRPr="00847DD1" w:rsidRDefault="00B259D1" w:rsidP="00847D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7DD1">
        <w:rPr>
          <w:rFonts w:ascii="Times New Roman" w:hAnsi="Times New Roman" w:cs="Times New Roman"/>
          <w:sz w:val="24"/>
          <w:szCs w:val="24"/>
        </w:rPr>
        <w:t>PROCESSO LEGISLATIVO Nº 64</w:t>
      </w:r>
      <w:r w:rsidRPr="00847DD1">
        <w:rPr>
          <w:rFonts w:ascii="Times New Roman" w:hAnsi="Times New Roman" w:cs="Times New Roman"/>
          <w:sz w:val="24"/>
          <w:szCs w:val="24"/>
        </w:rPr>
        <w:t>/2022, R</w:t>
      </w:r>
      <w:r w:rsidRPr="00847DD1">
        <w:rPr>
          <w:rFonts w:ascii="Times New Roman" w:hAnsi="Times New Roman" w:cs="Times New Roman"/>
          <w:sz w:val="24"/>
          <w:szCs w:val="24"/>
        </w:rPr>
        <w:t>EFERENTE AO PROJETO DE LEI nº 64</w:t>
      </w:r>
      <w:r w:rsidRPr="00847DD1">
        <w:rPr>
          <w:rFonts w:ascii="Times New Roman" w:hAnsi="Times New Roman" w:cs="Times New Roman"/>
          <w:sz w:val="24"/>
          <w:szCs w:val="24"/>
        </w:rPr>
        <w:t>/2022, QUE:</w:t>
      </w:r>
    </w:p>
    <w:p w:rsidR="00B259D1" w:rsidRPr="00847DD1" w:rsidRDefault="00B259D1" w:rsidP="00B259D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B259D1" w:rsidRPr="00847DD1" w:rsidRDefault="00B259D1" w:rsidP="00B259D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  <w:r w:rsidRPr="00847DD1">
        <w:rPr>
          <w:rFonts w:ascii="Times New Roman" w:hAnsi="Times New Roman" w:cs="Times New Roman"/>
          <w:sz w:val="24"/>
          <w:szCs w:val="24"/>
          <w:shd w:val="clear" w:color="auto" w:fill="FFFFFF"/>
        </w:rPr>
        <w:t>Autoriza O Poder Executivo a firmar Termo Aditivo ao Contrato de Rateio com o Consórcio Público da Associação dos Município</w:t>
      </w:r>
      <w:r w:rsidRPr="00847DD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847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Litoral Norte. </w:t>
      </w:r>
    </w:p>
    <w:p w:rsidR="00B259D1" w:rsidRPr="00847DD1" w:rsidRDefault="00B259D1" w:rsidP="00B259D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B259D1" w:rsidRPr="00847DD1" w:rsidRDefault="00B259D1" w:rsidP="00847D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7DD1">
        <w:rPr>
          <w:rFonts w:ascii="Times New Roman" w:hAnsi="Times New Roman" w:cs="Times New Roman"/>
          <w:sz w:val="24"/>
          <w:szCs w:val="24"/>
        </w:rPr>
        <w:t>PROCESSO LEGISLATIVO Nº 63</w:t>
      </w:r>
      <w:r w:rsidRPr="00847DD1">
        <w:rPr>
          <w:rFonts w:ascii="Times New Roman" w:hAnsi="Times New Roman" w:cs="Times New Roman"/>
          <w:sz w:val="24"/>
          <w:szCs w:val="24"/>
        </w:rPr>
        <w:t>/2022, R</w:t>
      </w:r>
      <w:r w:rsidRPr="00847DD1">
        <w:rPr>
          <w:rFonts w:ascii="Times New Roman" w:hAnsi="Times New Roman" w:cs="Times New Roman"/>
          <w:sz w:val="24"/>
          <w:szCs w:val="24"/>
        </w:rPr>
        <w:t>EFERENTE AO PROJETO DE LEI nº 63</w:t>
      </w:r>
      <w:r w:rsidRPr="00847DD1">
        <w:rPr>
          <w:rFonts w:ascii="Times New Roman" w:hAnsi="Times New Roman" w:cs="Times New Roman"/>
          <w:sz w:val="24"/>
          <w:szCs w:val="24"/>
        </w:rPr>
        <w:t>/2022, QUE:</w:t>
      </w:r>
    </w:p>
    <w:p w:rsidR="00B259D1" w:rsidRPr="00847DD1" w:rsidRDefault="00B259D1" w:rsidP="00B259D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Autoriza a contratação temporária de profissionais, para atuarem na Secretaria Municipal de Educação e Cultura, Secretaria Municipal de Administração e Planejamento, Secretaria Municipal de Saúde, Secretaria Municipal de Agricultura </w:t>
      </w:r>
      <w:r w:rsidRPr="00847D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 Meio Ambiente, Secretaria Municipal de Obras e Trânsito, Secretaria Municipal de Assistência Social, Trabalho, Habilitação e Cidadania. </w:t>
      </w: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9D1" w:rsidRPr="00847DD1" w:rsidRDefault="00B259D1" w:rsidP="00B259D1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DD1" w:rsidRDefault="00847D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9D1" w:rsidRPr="00847DD1" w:rsidRDefault="00B259D1" w:rsidP="00847DD1">
      <w:pPr>
        <w:pStyle w:val="PargrafodaLista"/>
        <w:ind w:left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Sala de comissão, </w:t>
      </w:r>
      <w:r w:rsidR="00847DD1">
        <w:rPr>
          <w:rFonts w:ascii="Times New Roman" w:hAnsi="Times New Roman" w:cs="Times New Roman"/>
          <w:sz w:val="24"/>
          <w:szCs w:val="24"/>
          <w:shd w:val="clear" w:color="auto" w:fill="FFFFFF"/>
        </w:rPr>
        <w:t>09 de dezembro de 2023.</w:t>
      </w:r>
    </w:p>
    <w:sectPr w:rsidR="00B259D1" w:rsidRPr="00847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C1E"/>
    <w:multiLevelType w:val="hybridMultilevel"/>
    <w:tmpl w:val="9D7E893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20BC4"/>
    <w:multiLevelType w:val="hybridMultilevel"/>
    <w:tmpl w:val="9D7E893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D1"/>
    <w:rsid w:val="00844C39"/>
    <w:rsid w:val="00847DD1"/>
    <w:rsid w:val="00AA6AF3"/>
    <w:rsid w:val="00B2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D1"/>
  </w:style>
  <w:style w:type="paragraph" w:styleId="Ttulo1">
    <w:name w:val="heading 1"/>
    <w:basedOn w:val="Normal"/>
    <w:next w:val="Normal"/>
    <w:link w:val="Ttulo1Char"/>
    <w:qFormat/>
    <w:rsid w:val="00B25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59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2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D1"/>
  </w:style>
  <w:style w:type="paragraph" w:styleId="Ttulo1">
    <w:name w:val="heading 1"/>
    <w:basedOn w:val="Normal"/>
    <w:next w:val="Normal"/>
    <w:link w:val="Ttulo1Char"/>
    <w:qFormat/>
    <w:rsid w:val="00B25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59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2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2023-12-15T16:04:00Z</cp:lastPrinted>
  <dcterms:created xsi:type="dcterms:W3CDTF">2023-12-15T15:46:00Z</dcterms:created>
  <dcterms:modified xsi:type="dcterms:W3CDTF">2023-12-15T16:06:00Z</dcterms:modified>
</cp:coreProperties>
</file>