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A95FF3">
        <w:rPr>
          <w:rFonts w:ascii="Arial" w:eastAsia="Calibri" w:hAnsi="Arial" w:cs="Arial"/>
          <w:sz w:val="24"/>
          <w:szCs w:val="24"/>
        </w:rPr>
        <w:t>65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96516A">
        <w:rPr>
          <w:rFonts w:ascii="Arial" w:eastAsia="Calibri" w:hAnsi="Arial" w:cs="Arial"/>
          <w:sz w:val="24"/>
          <w:szCs w:val="24"/>
        </w:rPr>
        <w:t>11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D027A6">
        <w:rPr>
          <w:rFonts w:ascii="Arial" w:eastAsia="Calibri" w:hAnsi="Arial" w:cs="Arial"/>
          <w:sz w:val="24"/>
          <w:szCs w:val="24"/>
        </w:rPr>
        <w:t xml:space="preserve"> </w:t>
      </w:r>
      <w:r w:rsidR="00A95FF3">
        <w:rPr>
          <w:rFonts w:ascii="Arial" w:eastAsia="Calibri" w:hAnsi="Arial" w:cs="Arial"/>
          <w:sz w:val="24"/>
          <w:szCs w:val="24"/>
        </w:rPr>
        <w:t>Dispõe sobre a denominação de Prédios Públicos no Município de Terra de Areia.</w:t>
      </w:r>
    </w:p>
    <w:p w:rsidR="00146A6C" w:rsidRDefault="00146A6C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C64B2">
        <w:rPr>
          <w:rFonts w:ascii="Arial" w:eastAsia="Calibri" w:hAnsi="Arial" w:cs="Arial"/>
          <w:sz w:val="24"/>
          <w:szCs w:val="24"/>
        </w:rPr>
        <w:t>Elizete Galdino Ferreira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A95FF3">
        <w:rPr>
          <w:rFonts w:ascii="Arial" w:eastAsia="Calibri" w:hAnsi="Arial" w:cs="Arial"/>
          <w:sz w:val="24"/>
          <w:szCs w:val="24"/>
        </w:rPr>
        <w:t>Dispõe sobre a denominação de Prédios Públicos no Município de Terra de Areia.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02BA" w:rsidRDefault="000A2A8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7E02BA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de novembro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A95FF3">
        <w:rPr>
          <w:rFonts w:ascii="Arial" w:eastAsia="Calibri" w:hAnsi="Arial" w:cs="Arial"/>
          <w:sz w:val="24"/>
          <w:szCs w:val="24"/>
        </w:rPr>
        <w:t>Dispõe sobre a denominação de Prédios Públicos no Município de Terra de Areia”.</w:t>
      </w:r>
    </w:p>
    <w:p w:rsidR="00672305" w:rsidRDefault="00267D90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95FF3" w:rsidRDefault="00C83A2C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A95FF3">
        <w:rPr>
          <w:rFonts w:ascii="Arial" w:eastAsia="Calibri" w:hAnsi="Arial" w:cs="Arial"/>
          <w:sz w:val="24"/>
          <w:szCs w:val="24"/>
        </w:rPr>
        <w:t>de homenagear pessoas que fizeram muito pelo nosso município.</w:t>
      </w:r>
    </w:p>
    <w:p w:rsidR="00A95FF3" w:rsidRDefault="00A95FF3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96516A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96516A">
        <w:rPr>
          <w:rFonts w:ascii="Arial" w:eastAsia="Calibri" w:hAnsi="Arial" w:cs="Arial"/>
          <w:sz w:val="24"/>
          <w:szCs w:val="24"/>
        </w:rPr>
        <w:t>11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706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5FF3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2023-09-25T17:50:00Z</cp:lastPrinted>
  <dcterms:created xsi:type="dcterms:W3CDTF">2023-12-13T18:48:00Z</dcterms:created>
  <dcterms:modified xsi:type="dcterms:W3CDTF">2023-12-13T18:48:00Z</dcterms:modified>
</cp:coreProperties>
</file>